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0B" w:rsidRPr="00801B74" w:rsidRDefault="00CE10F5">
      <w:pPr>
        <w:spacing w:after="0" w:line="408" w:lineRule="auto"/>
        <w:ind w:left="120"/>
        <w:jc w:val="center"/>
        <w:rPr>
          <w:lang w:val="ru-RU"/>
        </w:rPr>
      </w:pPr>
      <w:bookmarkStart w:id="0" w:name="block-18127272"/>
      <w:r w:rsidRPr="00801B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130B" w:rsidRPr="00801B74" w:rsidRDefault="00CE10F5">
      <w:pPr>
        <w:spacing w:after="0" w:line="408" w:lineRule="auto"/>
        <w:ind w:left="120"/>
        <w:jc w:val="center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01B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801B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130B" w:rsidRPr="00801B74" w:rsidRDefault="00CE10F5">
      <w:pPr>
        <w:spacing w:after="0" w:line="408" w:lineRule="auto"/>
        <w:ind w:left="120"/>
        <w:jc w:val="center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01B74">
        <w:rPr>
          <w:rFonts w:ascii="Times New Roman" w:hAnsi="Times New Roman"/>
          <w:b/>
          <w:color w:val="000000"/>
          <w:sz w:val="28"/>
          <w:lang w:val="ru-RU"/>
        </w:rPr>
        <w:t>Муниципалитет г.Сарапула</w:t>
      </w:r>
      <w:bookmarkEnd w:id="2"/>
      <w:r w:rsidRPr="00801B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1B74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801B74" w:rsidRDefault="00CE10F5">
      <w:pPr>
        <w:spacing w:after="0" w:line="408" w:lineRule="auto"/>
        <w:ind w:left="120"/>
        <w:jc w:val="center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6813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27FC3" w:rsidTr="000D4161">
        <w:tc>
          <w:tcPr>
            <w:tcW w:w="3114" w:type="dxa"/>
          </w:tcPr>
          <w:p w:rsidR="00C53FFE" w:rsidRPr="0040209D" w:rsidRDefault="00CE10F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1B74" w:rsidRPr="00801B74" w:rsidRDefault="00CE10F5" w:rsidP="00801B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Pr="008944ED" w:rsidRDefault="00827F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CE10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801B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01B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7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E10F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E10F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CE10F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1B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7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E10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E10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CE10F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01B7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="00CE10F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Т.С.</w:t>
            </w:r>
          </w:p>
          <w:p w:rsidR="000E6D86" w:rsidRDefault="00CE10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1B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7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CE10F5">
      <w:pPr>
        <w:spacing w:after="0"/>
        <w:ind w:left="120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‌</w:t>
      </w: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CE10F5">
      <w:pPr>
        <w:spacing w:after="0" w:line="408" w:lineRule="auto"/>
        <w:ind w:left="120"/>
        <w:jc w:val="center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130B" w:rsidRPr="00801B74" w:rsidRDefault="00CE10F5">
      <w:pPr>
        <w:spacing w:after="0" w:line="408" w:lineRule="auto"/>
        <w:ind w:left="120"/>
        <w:jc w:val="center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2430582)</w:t>
      </w: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CE10F5">
      <w:pPr>
        <w:spacing w:after="0" w:line="408" w:lineRule="auto"/>
        <w:ind w:left="120"/>
        <w:jc w:val="center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130B" w:rsidRPr="00801B74" w:rsidRDefault="00801B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CE10F5" w:rsidRPr="00801B7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68130B">
      <w:pPr>
        <w:spacing w:after="0"/>
        <w:ind w:left="120"/>
        <w:jc w:val="center"/>
        <w:rPr>
          <w:lang w:val="ru-RU"/>
        </w:rPr>
      </w:pPr>
    </w:p>
    <w:p w:rsidR="0068130B" w:rsidRPr="00801B74" w:rsidRDefault="00CE10F5">
      <w:pPr>
        <w:spacing w:after="0"/>
        <w:ind w:left="120"/>
        <w:jc w:val="center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801B74">
        <w:rPr>
          <w:rFonts w:ascii="Times New Roman" w:hAnsi="Times New Roman"/>
          <w:b/>
          <w:color w:val="000000"/>
          <w:sz w:val="28"/>
          <w:lang w:val="ru-RU"/>
        </w:rPr>
        <w:t>г. Сарапул</w:t>
      </w:r>
      <w:bookmarkEnd w:id="3"/>
      <w:r w:rsidRPr="00801B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801B74">
        <w:rPr>
          <w:rFonts w:ascii="Times New Roman" w:hAnsi="Times New Roman"/>
          <w:b/>
          <w:color w:val="000000"/>
          <w:sz w:val="28"/>
          <w:lang w:val="ru-RU"/>
        </w:rPr>
        <w:t>2023\2024</w:t>
      </w:r>
      <w:bookmarkEnd w:id="4"/>
      <w:r w:rsidRPr="00801B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1B74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68130B">
      <w:pPr>
        <w:rPr>
          <w:lang w:val="ru-RU"/>
        </w:rPr>
        <w:sectPr w:rsidR="0068130B" w:rsidRPr="00801B74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bookmarkStart w:id="5" w:name="block-18127269"/>
      <w:bookmarkEnd w:id="0"/>
      <w:r w:rsidRPr="00801B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130B" w:rsidRPr="00801B74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801B7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составляет: во 2 классе – 34 часа (1 час в неделю</w:t>
      </w:r>
      <w:bookmarkEnd w:id="6"/>
      <w:r w:rsidR="00801B74">
        <w:rPr>
          <w:rFonts w:ascii="Times New Roman" w:hAnsi="Times New Roman"/>
          <w:color w:val="000000"/>
          <w:sz w:val="28"/>
          <w:lang w:val="ru-RU"/>
        </w:rPr>
        <w:t>).</w:t>
      </w:r>
    </w:p>
    <w:p w:rsidR="0068130B" w:rsidRPr="00801B74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801B74" w:rsidRDefault="0068130B">
      <w:pPr>
        <w:rPr>
          <w:lang w:val="ru-RU"/>
        </w:rPr>
        <w:sectPr w:rsidR="0068130B" w:rsidRPr="00801B74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bookmarkStart w:id="7" w:name="block-18127273"/>
      <w:bookmarkEnd w:id="5"/>
      <w:r w:rsidRPr="00801B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130B" w:rsidRPr="00801B74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801B74" w:rsidRDefault="00CE10F5">
      <w:pPr>
        <w:spacing w:after="0"/>
        <w:ind w:left="120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8130B" w:rsidRPr="00827FC3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827FC3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сказочного персонажа с ярко выраженным характером (образ мужской или женский).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</w:t>
      </w: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характером здания. Рисунок дома для доброго или злого сказочного персонажа (иллюстрация сказки по выбору учителя).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01B74">
        <w:rPr>
          <w:rFonts w:ascii="Times New Roman" w:hAnsi="Times New Roman"/>
          <w:color w:val="000000"/>
          <w:sz w:val="28"/>
          <w:lang w:val="ru-RU"/>
        </w:rPr>
        <w:t>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8130B" w:rsidRDefault="00CE10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Pr="00801B74" w:rsidRDefault="00801B74">
      <w:pPr>
        <w:spacing w:after="0" w:line="264" w:lineRule="auto"/>
        <w:ind w:firstLine="600"/>
        <w:jc w:val="both"/>
        <w:rPr>
          <w:lang w:val="ru-RU"/>
        </w:rPr>
      </w:pP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bookmarkStart w:id="8" w:name="_Toc137210403"/>
      <w:bookmarkStart w:id="9" w:name="block-18127270"/>
      <w:bookmarkEnd w:id="7"/>
      <w:bookmarkEnd w:id="8"/>
      <w:r w:rsidRPr="00801B74">
        <w:rPr>
          <w:rFonts w:ascii="Times New Roman" w:hAnsi="Times New Roman"/>
          <w:color w:val="000000"/>
          <w:sz w:val="28"/>
          <w:lang w:val="ru-RU"/>
        </w:rPr>
        <w:t>​</w:t>
      </w:r>
      <w:r w:rsidRPr="00801B7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8130B" w:rsidRPr="00801B74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01B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8130B" w:rsidRPr="00801B74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8130B" w:rsidRPr="00801B74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8130B" w:rsidRDefault="00CE10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68130B" w:rsidRPr="00801B74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обучению, готовность к саморазвитию и активному участию в социально значимой деятельности;</w:t>
      </w:r>
    </w:p>
    <w:p w:rsidR="0068130B" w:rsidRPr="00801B74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</w:t>
      </w: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68130B" w:rsidRPr="00801B74" w:rsidRDefault="00CE10F5">
      <w:pPr>
        <w:spacing w:after="0"/>
        <w:ind w:left="120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801B74" w:rsidRDefault="0068130B">
      <w:pPr>
        <w:spacing w:after="0"/>
        <w:ind w:left="120"/>
        <w:rPr>
          <w:lang w:val="ru-RU"/>
        </w:rPr>
      </w:pP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68130B" w:rsidRPr="00801B74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8130B" w:rsidRPr="00801B74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130B" w:rsidRDefault="00CE10F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8130B" w:rsidRPr="00801B74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8130B" w:rsidRPr="00801B74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8130B" w:rsidRPr="00801B74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8130B" w:rsidRPr="00801B74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8130B" w:rsidRPr="00801B74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8130B" w:rsidRPr="00801B74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130B" w:rsidRPr="00801B74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130B" w:rsidRPr="00801B74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8130B" w:rsidRPr="00801B74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8130B" w:rsidRPr="00801B74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8130B" w:rsidRPr="00801B74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8130B" w:rsidRPr="00801B74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8130B" w:rsidRPr="00801B74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8130B" w:rsidRPr="00801B74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8130B" w:rsidRPr="00801B74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8130B" w:rsidRPr="00801B74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8130B" w:rsidRPr="00801B74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130B" w:rsidRPr="00801B74" w:rsidRDefault="0068130B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68130B" w:rsidRPr="00801B74" w:rsidRDefault="0068130B">
      <w:pPr>
        <w:spacing w:after="0"/>
        <w:ind w:left="120"/>
        <w:rPr>
          <w:lang w:val="ru-RU"/>
        </w:rPr>
      </w:pPr>
    </w:p>
    <w:p w:rsidR="00801B74" w:rsidRDefault="00801B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B74" w:rsidRDefault="00801B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B74" w:rsidRDefault="00801B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B74" w:rsidRDefault="00801B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1B74" w:rsidRDefault="00801B7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130B" w:rsidRPr="00801B74" w:rsidRDefault="00CE10F5">
      <w:pPr>
        <w:spacing w:after="0"/>
        <w:ind w:left="120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30B" w:rsidRPr="00801B74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801B74" w:rsidRDefault="00CE10F5">
      <w:pPr>
        <w:spacing w:after="0" w:line="264" w:lineRule="auto"/>
        <w:ind w:left="12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01B7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Знать об изменениях скульптурного образа при осмотре произведения с разных сторон.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понимание образа здания, то есть его эмоционального воздействия.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01B7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01B7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8130B" w:rsidRPr="00801B74" w:rsidRDefault="00CE10F5">
      <w:pPr>
        <w:spacing w:after="0" w:line="264" w:lineRule="auto"/>
        <w:ind w:firstLine="600"/>
        <w:jc w:val="both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01B7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8130B" w:rsidRDefault="00CE10F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01B74" w:rsidRDefault="00801B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8130B" w:rsidRDefault="00CE10F5">
      <w:pPr>
        <w:spacing w:after="0"/>
        <w:ind w:left="120"/>
      </w:pPr>
      <w:bookmarkStart w:id="13" w:name="block-18127271"/>
      <w:bookmarkEnd w:id="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68130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827F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Default="00827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bookmarkStart w:id="14" w:name="_GoBack"/>
            <w:bookmarkEnd w:id="14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/>
        </w:tc>
      </w:tr>
    </w:tbl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bookmarkStart w:id="15" w:name="block-18127274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488"/>
        <w:gridCol w:w="984"/>
        <w:gridCol w:w="1560"/>
        <w:gridCol w:w="992"/>
        <w:gridCol w:w="1134"/>
        <w:gridCol w:w="1134"/>
        <w:gridCol w:w="1134"/>
        <w:gridCol w:w="1559"/>
      </w:tblGrid>
      <w:tr w:rsidR="00801B74" w:rsidTr="007849AB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B74" w:rsidRDefault="00801B74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1B74" w:rsidRDefault="00801B74">
            <w:pPr>
              <w:spacing w:after="0"/>
              <w:ind w:left="135"/>
            </w:pPr>
          </w:p>
        </w:tc>
        <w:tc>
          <w:tcPr>
            <w:tcW w:w="3536" w:type="dxa"/>
            <w:gridSpan w:val="3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1B74" w:rsidRPr="007849AB" w:rsidRDefault="007849A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А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B74" w:rsidRDefault="00801B74" w:rsidP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01B74">
              <w:rPr>
                <w:rFonts w:ascii="Times New Roman" w:hAnsi="Times New Roman" w:cs="Times New Roman"/>
                <w:b/>
              </w:rPr>
              <w:t>Дата изучения</w:t>
            </w:r>
          </w:p>
          <w:p w:rsidR="007849AB" w:rsidRDefault="007849AB" w:rsidP="00801B7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849AB" w:rsidRPr="007849AB" w:rsidRDefault="007849AB" w:rsidP="00801B7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Б</w:t>
            </w:r>
          </w:p>
        </w:tc>
        <w:tc>
          <w:tcPr>
            <w:tcW w:w="1134" w:type="dxa"/>
            <w:vMerge w:val="restart"/>
          </w:tcPr>
          <w:p w:rsidR="007849AB" w:rsidRDefault="007849A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  <w:p w:rsidR="007849AB" w:rsidRDefault="007849A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7849AB" w:rsidRPr="007849AB" w:rsidRDefault="007849A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2 В</w:t>
            </w:r>
          </w:p>
        </w:tc>
        <w:tc>
          <w:tcPr>
            <w:tcW w:w="1559" w:type="dxa"/>
            <w:vMerge w:val="restart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B74" w:rsidRDefault="00801B74"/>
        </w:tc>
        <w:tc>
          <w:tcPr>
            <w:tcW w:w="4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B74" w:rsidRDefault="00801B74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B74" w:rsidRPr="00801B74" w:rsidRDefault="00801B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B74" w:rsidRPr="00801B74" w:rsidRDefault="00801B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01B74" w:rsidRPr="00801B74" w:rsidRDefault="00801B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01B74" w:rsidRPr="00801B74" w:rsidRDefault="00801B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01B7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01B74" w:rsidRPr="00801B74" w:rsidRDefault="00801B7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827F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Pr="00500F77" w:rsidRDefault="00500F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134" w:type="dxa"/>
          </w:tcPr>
          <w:p w:rsidR="00801B74" w:rsidRDefault="00801B74">
            <w:pPr>
              <w:spacing w:after="0"/>
              <w:ind w:left="135"/>
            </w:pPr>
          </w:p>
        </w:tc>
        <w:tc>
          <w:tcPr>
            <w:tcW w:w="1559" w:type="dxa"/>
          </w:tcPr>
          <w:p w:rsidR="00801B74" w:rsidRDefault="00801B74">
            <w:pPr>
              <w:spacing w:after="0"/>
              <w:ind w:left="135"/>
            </w:pPr>
          </w:p>
        </w:tc>
      </w:tr>
      <w:tr w:rsidR="00801B74" w:rsidTr="007849AB">
        <w:trPr>
          <w:trHeight w:val="144"/>
          <w:tblCellSpacing w:w="20" w:type="nil"/>
        </w:trPr>
        <w:tc>
          <w:tcPr>
            <w:tcW w:w="5253" w:type="dxa"/>
            <w:gridSpan w:val="2"/>
            <w:tcMar>
              <w:top w:w="50" w:type="dxa"/>
              <w:left w:w="100" w:type="dxa"/>
            </w:tcMar>
            <w:vAlign w:val="center"/>
          </w:tcPr>
          <w:p w:rsidR="00801B74" w:rsidRPr="00120932" w:rsidRDefault="00801B74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01B74" w:rsidRDefault="00827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1B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01B74" w:rsidRDefault="00801B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801B74" w:rsidRDefault="00801B74"/>
        </w:tc>
        <w:tc>
          <w:tcPr>
            <w:tcW w:w="1134" w:type="dxa"/>
          </w:tcPr>
          <w:p w:rsidR="00801B74" w:rsidRDefault="00801B74"/>
        </w:tc>
        <w:tc>
          <w:tcPr>
            <w:tcW w:w="1559" w:type="dxa"/>
          </w:tcPr>
          <w:p w:rsidR="00801B74" w:rsidRDefault="00801B74"/>
        </w:tc>
      </w:tr>
    </w:tbl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Pr="00801B74" w:rsidRDefault="00CE10F5">
      <w:pPr>
        <w:spacing w:after="0"/>
        <w:ind w:left="120"/>
        <w:rPr>
          <w:lang w:val="ru-RU"/>
        </w:rPr>
      </w:pPr>
      <w:bookmarkStart w:id="16" w:name="block-18127275"/>
      <w:bookmarkEnd w:id="15"/>
      <w:r w:rsidRPr="00801B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130B" w:rsidRPr="00801B74" w:rsidRDefault="00CE10F5">
      <w:pPr>
        <w:spacing w:after="0" w:line="480" w:lineRule="auto"/>
        <w:ind w:left="120"/>
        <w:rPr>
          <w:lang w:val="ru-RU"/>
        </w:rPr>
      </w:pPr>
      <w:r w:rsidRPr="00801B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130B" w:rsidRPr="00801B74" w:rsidRDefault="00CE10F5" w:rsidP="00500F77">
      <w:pPr>
        <w:spacing w:after="0" w:line="480" w:lineRule="auto"/>
        <w:ind w:left="120"/>
        <w:rPr>
          <w:lang w:val="ru-RU"/>
        </w:rPr>
      </w:pPr>
      <w:r w:rsidRPr="00801B74">
        <w:rPr>
          <w:rFonts w:ascii="Times New Roman" w:hAnsi="Times New Roman"/>
          <w:color w:val="000000"/>
          <w:sz w:val="28"/>
          <w:lang w:val="ru-RU"/>
        </w:rPr>
        <w:t>​‌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801B74">
        <w:rPr>
          <w:sz w:val="28"/>
          <w:lang w:val="ru-RU"/>
        </w:rPr>
        <w:br/>
      </w:r>
      <w:r w:rsidRPr="00801B7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8130B" w:rsidRDefault="00CE10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130B" w:rsidRDefault="0068130B">
      <w:pPr>
        <w:sectPr w:rsidR="0068130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E10F5" w:rsidRDefault="00CE10F5"/>
    <w:sectPr w:rsidR="00CE10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3F1"/>
    <w:multiLevelType w:val="multilevel"/>
    <w:tmpl w:val="C9844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C2735"/>
    <w:multiLevelType w:val="multilevel"/>
    <w:tmpl w:val="B378B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C6FC5"/>
    <w:multiLevelType w:val="multilevel"/>
    <w:tmpl w:val="33EC2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B789D"/>
    <w:multiLevelType w:val="multilevel"/>
    <w:tmpl w:val="BD784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D41AE"/>
    <w:multiLevelType w:val="multilevel"/>
    <w:tmpl w:val="08A4E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C86A4B"/>
    <w:multiLevelType w:val="multilevel"/>
    <w:tmpl w:val="1136B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B"/>
    <w:rsid w:val="00120932"/>
    <w:rsid w:val="00500F77"/>
    <w:rsid w:val="0068130B"/>
    <w:rsid w:val="007849AB"/>
    <w:rsid w:val="00801B74"/>
    <w:rsid w:val="00827FC3"/>
    <w:rsid w:val="00CE10F5"/>
    <w:rsid w:val="00E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3667-C2D9-429D-B0F1-73D772B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2023-09-10T10:46:00Z</dcterms:created>
  <dcterms:modified xsi:type="dcterms:W3CDTF">2023-10-21T06:51:00Z</dcterms:modified>
</cp:coreProperties>
</file>