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25961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Министерство образование и науки Удмуртской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Муниципалитет г. Сарапула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15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Т.С. Дементьева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200- 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2705488)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г.Сарапул</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259616" w:id="5"/>
    <w:p>
      <w:pPr>
        <w:sectPr>
          <w:pgSz w:w="11906" w:h="16383" w:orient="portrait"/>
        </w:sectPr>
      </w:pPr>
    </w:p>
    <w:bookmarkEnd w:id="5"/>
    <w:bookmarkEnd w:id="0"/>
    <w:bookmarkStart w:name="block-2025961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20259617" w:id="7"/>
    <w:p>
      <w:pPr>
        <w:sectPr>
          <w:pgSz w:w="11906" w:h="16383" w:orient="portrait"/>
        </w:sectPr>
      </w:pPr>
    </w:p>
    <w:bookmarkEnd w:id="7"/>
    <w:bookmarkEnd w:id="6"/>
    <w:bookmarkStart w:name="block-20259612"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20259612" w:id="9"/>
    <w:p>
      <w:pPr>
        <w:sectPr>
          <w:pgSz w:w="11906" w:h="16383" w:orient="portrait"/>
        </w:sectPr>
      </w:pPr>
    </w:p>
    <w:bookmarkEnd w:id="9"/>
    <w:bookmarkEnd w:id="8"/>
    <w:bookmarkStart w:name="block-20259613"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20259613" w:id="11"/>
    <w:p>
      <w:pPr>
        <w:sectPr>
          <w:pgSz w:w="11906" w:h="16383" w:orient="portrait"/>
        </w:sectPr>
      </w:pPr>
    </w:p>
    <w:bookmarkEnd w:id="11"/>
    <w:bookmarkEnd w:id="10"/>
    <w:bookmarkStart w:name="block-2025961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0259614" w:id="13"/>
    <w:p>
      <w:pPr>
        <w:sectPr>
          <w:pgSz w:w="16383" w:h="11906" w:orient="landscape"/>
        </w:sectPr>
      </w:pPr>
    </w:p>
    <w:bookmarkEnd w:id="13"/>
    <w:bookmarkEnd w:id="12"/>
    <w:bookmarkStart w:name="block-20259615"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259615" w:id="15"/>
    <w:p>
      <w:pPr>
        <w:sectPr>
          <w:pgSz w:w="16383" w:h="11906" w:orient="landscape"/>
        </w:sectPr>
      </w:pPr>
    </w:p>
    <w:bookmarkEnd w:id="15"/>
    <w:bookmarkEnd w:id="14"/>
    <w:bookmarkStart w:name="block-20259618"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ea971fa-9aae-469c-8a9b-f4f233706a2c" w:id="17"/>
      <w:r>
        <w:rPr>
          <w:rFonts w:ascii="Times New Roman" w:hAnsi="Times New Roman"/>
          <w:b w:val="false"/>
          <w:i w:val="false"/>
          <w:color w:val="000000"/>
          <w:sz w:val="28"/>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bookmarkEnd w:id="17"/>
      <w:r>
        <w:rPr>
          <w:sz w:val="28"/>
        </w:rPr>
        <w:br/>
      </w:r>
      <w:bookmarkStart w:name="dea971fa-9aae-469c-8a9b-f4f233706a2c" w:id="18"/>
      <w:r>
        <w:rPr>
          <w:rFonts w:ascii="Times New Roman" w:hAnsi="Times New Roman"/>
          <w:b w:val="false"/>
          <w:i w:val="false"/>
          <w:color w:val="000000"/>
          <w:sz w:val="28"/>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e04b93-2cd1-4981-bcb4-8787512a45d0" w:id="19"/>
      <w:r>
        <w:rPr>
          <w:rFonts w:ascii="Times New Roman" w:hAnsi="Times New Roman"/>
          <w:b w:val="false"/>
          <w:i w:val="false"/>
          <w:color w:val="000000"/>
          <w:sz w:val="28"/>
        </w:rPr>
        <w:t>Проектор</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259618" w:id="20"/>
    <w:p>
      <w:pPr>
        <w:sectPr>
          <w:pgSz w:w="11906" w:h="16383" w:orient="portrait"/>
        </w:sectPr>
      </w:pPr>
    </w:p>
    <w:bookmarkEnd w:id="20"/>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