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6F" w:rsidRPr="00A45FB5" w:rsidRDefault="000F7085" w:rsidP="00C81F6F">
      <w:pPr>
        <w:pStyle w:val="a3"/>
        <w:jc w:val="center"/>
        <w:rPr>
          <w:sz w:val="22"/>
          <w:szCs w:val="22"/>
        </w:rPr>
      </w:pPr>
      <w:r>
        <w:t>​</w:t>
      </w:r>
      <w:r w:rsidR="00C81F6F" w:rsidRPr="00C81F6F">
        <w:rPr>
          <w:b/>
          <w:bCs/>
        </w:rPr>
        <w:t xml:space="preserve"> </w:t>
      </w:r>
      <w:r w:rsidR="00C81F6F" w:rsidRPr="00A45FB5">
        <w:rPr>
          <w:b/>
          <w:bCs/>
          <w:sz w:val="22"/>
          <w:szCs w:val="22"/>
        </w:rPr>
        <w:t>МИНИСТЕРСТВО ПРОСВЕЩЕНИЯ РОССИЙСКОЙ ФЕДЕРАЦИИ</w:t>
      </w:r>
    </w:p>
    <w:p w:rsidR="00C81F6F" w:rsidRPr="00A45FB5" w:rsidRDefault="00C81F6F" w:rsidP="00C81F6F">
      <w:pPr>
        <w:pStyle w:val="a3"/>
        <w:jc w:val="center"/>
        <w:rPr>
          <w:sz w:val="22"/>
          <w:szCs w:val="22"/>
        </w:rPr>
      </w:pPr>
      <w:r w:rsidRPr="00A45FB5">
        <w:rPr>
          <w:sz w:val="22"/>
          <w:szCs w:val="22"/>
        </w:rPr>
        <w:t>Министерство образования и науки Удмуртской Республики</w:t>
      </w:r>
    </w:p>
    <w:p w:rsidR="00C81F6F" w:rsidRPr="00A45FB5" w:rsidRDefault="00C81F6F" w:rsidP="00C81F6F">
      <w:pPr>
        <w:pStyle w:val="a3"/>
        <w:jc w:val="center"/>
        <w:rPr>
          <w:sz w:val="22"/>
          <w:szCs w:val="22"/>
        </w:rPr>
      </w:pPr>
      <w:r w:rsidRPr="00A45FB5">
        <w:rPr>
          <w:rStyle w:val="widgetinline"/>
          <w:sz w:val="22"/>
          <w:szCs w:val="22"/>
        </w:rPr>
        <w:t xml:space="preserve">Управление образования </w:t>
      </w:r>
      <w:proofErr w:type="spellStart"/>
      <w:r w:rsidRPr="00A45FB5">
        <w:rPr>
          <w:rStyle w:val="widgetinline"/>
          <w:sz w:val="22"/>
          <w:szCs w:val="22"/>
        </w:rPr>
        <w:t>г</w:t>
      </w:r>
      <w:proofErr w:type="gramStart"/>
      <w:r w:rsidRPr="00A45FB5">
        <w:rPr>
          <w:rStyle w:val="widgetinline"/>
          <w:sz w:val="22"/>
          <w:szCs w:val="22"/>
        </w:rPr>
        <w:t>.С</w:t>
      </w:r>
      <w:proofErr w:type="gramEnd"/>
      <w:r w:rsidRPr="00A45FB5">
        <w:rPr>
          <w:rStyle w:val="widgetinline"/>
          <w:sz w:val="22"/>
          <w:szCs w:val="22"/>
        </w:rPr>
        <w:t>арапула</w:t>
      </w:r>
      <w:proofErr w:type="spellEnd"/>
    </w:p>
    <w:p w:rsidR="00C81F6F" w:rsidRPr="00A45FB5" w:rsidRDefault="00C81F6F" w:rsidP="00C81F6F">
      <w:pPr>
        <w:pStyle w:val="a3"/>
        <w:jc w:val="center"/>
        <w:rPr>
          <w:sz w:val="22"/>
          <w:szCs w:val="22"/>
        </w:rPr>
      </w:pPr>
      <w:r w:rsidRPr="00A45FB5">
        <w:rPr>
          <w:sz w:val="22"/>
          <w:szCs w:val="22"/>
        </w:rPr>
        <w:t>МБОУ СОШ № 15</w:t>
      </w:r>
    </w:p>
    <w:tbl>
      <w:tblPr>
        <w:tblW w:w="5573" w:type="pct"/>
        <w:tblCellSpacing w:w="7" w:type="dxa"/>
        <w:tblInd w:w="-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3134"/>
        <w:gridCol w:w="4216"/>
      </w:tblGrid>
      <w:tr w:rsidR="00C81F6F" w:rsidRPr="00E5348C" w:rsidTr="00C81F6F">
        <w:trPr>
          <w:tblCellSpacing w:w="7" w:type="dxa"/>
        </w:trPr>
        <w:tc>
          <w:tcPr>
            <w:tcW w:w="1487" w:type="pct"/>
            <w:hideMark/>
          </w:tcPr>
          <w:p w:rsidR="00C81F6F" w:rsidRDefault="00C81F6F" w:rsidP="00C81F6F">
            <w:pPr>
              <w:rPr>
                <w:rStyle w:val="widgetinline"/>
                <w:rFonts w:ascii="Times New Roman" w:hAnsi="Times New Roman" w:cs="Times New Roman"/>
              </w:rPr>
            </w:pPr>
            <w:r w:rsidRPr="00A45FB5">
              <w:rPr>
                <w:rStyle w:val="widgetinline"/>
                <w:rFonts w:ascii="Times New Roman" w:hAnsi="Times New Roman" w:cs="Times New Roman"/>
              </w:rPr>
              <w:t>РАССМОТРЕНО</w:t>
            </w:r>
            <w:r w:rsidRPr="00A45FB5">
              <w:rPr>
                <w:rFonts w:ascii="Times New Roman" w:hAnsi="Times New Roman" w:cs="Times New Roman"/>
              </w:rPr>
              <w:br/>
            </w:r>
            <w:r w:rsidR="00E5348C">
              <w:rPr>
                <w:rStyle w:val="widgetinline"/>
                <w:rFonts w:ascii="Times New Roman" w:hAnsi="Times New Roman" w:cs="Times New Roman"/>
              </w:rPr>
              <w:t>на заседании ШМО</w:t>
            </w:r>
          </w:p>
          <w:p w:rsidR="00C81F6F" w:rsidRPr="00A45FB5" w:rsidRDefault="00C81F6F" w:rsidP="00E5348C">
            <w:pPr>
              <w:rPr>
                <w:rFonts w:ascii="Times New Roman" w:hAnsi="Times New Roman" w:cs="Times New Roman"/>
              </w:rPr>
            </w:pPr>
            <w:r w:rsidRPr="00A45FB5">
              <w:rPr>
                <w:rStyle w:val="widgetinline"/>
                <w:rFonts w:ascii="Times New Roman" w:hAnsi="Times New Roman" w:cs="Times New Roman"/>
              </w:rPr>
              <w:t>Протокол №1</w:t>
            </w:r>
            <w:r w:rsidRPr="00A45FB5">
              <w:rPr>
                <w:rFonts w:ascii="Times New Roman" w:hAnsi="Times New Roman" w:cs="Times New Roman"/>
              </w:rPr>
              <w:br/>
              <w:t>от "</w:t>
            </w:r>
            <w:r w:rsidRPr="00A45FB5">
              <w:rPr>
                <w:rStyle w:val="widgetinline"/>
                <w:rFonts w:ascii="Times New Roman" w:hAnsi="Times New Roman" w:cs="Times New Roman"/>
              </w:rPr>
              <w:t>30</w:t>
            </w:r>
            <w:r w:rsidRPr="00A45FB5">
              <w:rPr>
                <w:rFonts w:ascii="Times New Roman" w:hAnsi="Times New Roman" w:cs="Times New Roman"/>
              </w:rPr>
              <w:t xml:space="preserve">" </w:t>
            </w:r>
            <w:r w:rsidRPr="00A45FB5">
              <w:rPr>
                <w:rStyle w:val="widgetinline"/>
                <w:rFonts w:ascii="Times New Roman" w:hAnsi="Times New Roman" w:cs="Times New Roman"/>
              </w:rPr>
              <w:t>августа</w:t>
            </w:r>
            <w:r w:rsidRPr="00A45F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widgetinline"/>
                <w:rFonts w:ascii="Times New Roman" w:hAnsi="Times New Roman" w:cs="Times New Roman"/>
              </w:rPr>
              <w:t>2023</w:t>
            </w:r>
            <w:r w:rsidRPr="00A45F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7" w:type="pct"/>
            <w:hideMark/>
          </w:tcPr>
          <w:p w:rsidR="00C81F6F" w:rsidRPr="00A45FB5" w:rsidRDefault="00E5348C" w:rsidP="00E5348C">
            <w:pPr>
              <w:rPr>
                <w:rFonts w:ascii="Times New Roman" w:hAnsi="Times New Roman" w:cs="Times New Roman"/>
              </w:rPr>
            </w:pPr>
            <w:r w:rsidRPr="00E5348C">
              <w:rPr>
                <w:rStyle w:val="widgetinline"/>
                <w:rFonts w:ascii="Times New Roman" w:hAnsi="Times New Roman" w:cs="Times New Roman"/>
              </w:rPr>
              <w:t>СОГЛАСОВАНО</w:t>
            </w:r>
            <w:r w:rsidR="00C81F6F" w:rsidRPr="00E5348C">
              <w:rPr>
                <w:rFonts w:ascii="Times New Roman" w:hAnsi="Times New Roman" w:cs="Times New Roman"/>
              </w:rPr>
              <w:br/>
            </w:r>
            <w:r w:rsidRPr="00E5348C">
              <w:rPr>
                <w:rStyle w:val="widgetinline"/>
                <w:rFonts w:ascii="Times New Roman" w:hAnsi="Times New Roman" w:cs="Times New Roman"/>
              </w:rPr>
              <w:t>педагогическим советом</w:t>
            </w:r>
            <w:r w:rsidR="00C81F6F" w:rsidRPr="00A45FB5">
              <w:rPr>
                <w:rFonts w:ascii="Times New Roman" w:hAnsi="Times New Roman" w:cs="Times New Roman"/>
              </w:rPr>
              <w:br/>
            </w:r>
            <w:r w:rsidR="00C81F6F" w:rsidRPr="00A45FB5">
              <w:rPr>
                <w:rFonts w:ascii="Times New Roman" w:hAnsi="Times New Roman" w:cs="Times New Roman"/>
              </w:rPr>
              <w:br/>
            </w:r>
            <w:r w:rsidR="00C81F6F" w:rsidRPr="00A45FB5">
              <w:rPr>
                <w:rStyle w:val="widgetinline"/>
                <w:rFonts w:ascii="Times New Roman" w:hAnsi="Times New Roman" w:cs="Times New Roman"/>
              </w:rPr>
              <w:t>Протокол №</w:t>
            </w:r>
            <w:r w:rsidR="00C81F6F" w:rsidRPr="00A45FB5">
              <w:rPr>
                <w:rFonts w:ascii="Times New Roman" w:hAnsi="Times New Roman" w:cs="Times New Roman"/>
              </w:rPr>
              <w:t xml:space="preserve"> </w:t>
            </w:r>
            <w:r w:rsidR="00C81F6F" w:rsidRPr="00A45FB5">
              <w:rPr>
                <w:rStyle w:val="widgetinline"/>
                <w:rFonts w:ascii="Times New Roman" w:hAnsi="Times New Roman" w:cs="Times New Roman"/>
              </w:rPr>
              <w:t>1</w:t>
            </w:r>
            <w:r w:rsidR="00C81F6F" w:rsidRPr="00A45FB5">
              <w:rPr>
                <w:rFonts w:ascii="Times New Roman" w:hAnsi="Times New Roman" w:cs="Times New Roman"/>
              </w:rPr>
              <w:br/>
              <w:t>от "</w:t>
            </w:r>
            <w:r w:rsidR="00C81F6F" w:rsidRPr="00A45FB5">
              <w:rPr>
                <w:rStyle w:val="widgetinline"/>
                <w:rFonts w:ascii="Times New Roman" w:hAnsi="Times New Roman" w:cs="Times New Roman"/>
              </w:rPr>
              <w:t>30</w:t>
            </w:r>
            <w:r w:rsidR="00C81F6F" w:rsidRPr="00A45FB5">
              <w:rPr>
                <w:rFonts w:ascii="Times New Roman" w:hAnsi="Times New Roman" w:cs="Times New Roman"/>
              </w:rPr>
              <w:t xml:space="preserve">" </w:t>
            </w:r>
            <w:r w:rsidR="00C81F6F" w:rsidRPr="00A45FB5">
              <w:rPr>
                <w:rStyle w:val="widgetinline"/>
                <w:rFonts w:ascii="Times New Roman" w:hAnsi="Times New Roman" w:cs="Times New Roman"/>
              </w:rPr>
              <w:t>августа</w:t>
            </w:r>
            <w:r w:rsidR="00C81F6F" w:rsidRPr="00A45FB5">
              <w:rPr>
                <w:rFonts w:ascii="Times New Roman" w:hAnsi="Times New Roman" w:cs="Times New Roman"/>
              </w:rPr>
              <w:t xml:space="preserve">  </w:t>
            </w:r>
            <w:r w:rsidR="00C81F6F">
              <w:rPr>
                <w:rStyle w:val="widgetinline"/>
                <w:rFonts w:ascii="Times New Roman" w:hAnsi="Times New Roman" w:cs="Times New Roman"/>
              </w:rPr>
              <w:t>2023</w:t>
            </w:r>
            <w:r w:rsidR="00C81F6F" w:rsidRPr="00A45FB5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2000" w:type="pct"/>
            <w:hideMark/>
          </w:tcPr>
          <w:p w:rsidR="00C81F6F" w:rsidRPr="00E5348C" w:rsidRDefault="00C81F6F" w:rsidP="00E5348C">
            <w:pPr>
              <w:rPr>
                <w:rFonts w:ascii="Times New Roman" w:hAnsi="Times New Roman" w:cs="Times New Roman"/>
              </w:rPr>
            </w:pPr>
            <w:r w:rsidRPr="00E5348C">
              <w:rPr>
                <w:rStyle w:val="widgetinline"/>
                <w:rFonts w:ascii="Times New Roman" w:hAnsi="Times New Roman" w:cs="Times New Roman"/>
              </w:rPr>
              <w:t xml:space="preserve">                   УТВЕРЖДЕНО</w:t>
            </w:r>
            <w:r w:rsidRPr="00E5348C">
              <w:rPr>
                <w:rFonts w:ascii="Times New Roman" w:hAnsi="Times New Roman" w:cs="Times New Roman"/>
              </w:rPr>
              <w:br/>
            </w:r>
            <w:r w:rsidRPr="00E5348C">
              <w:rPr>
                <w:rStyle w:val="widgetinline"/>
                <w:rFonts w:ascii="Times New Roman" w:hAnsi="Times New Roman" w:cs="Times New Roman"/>
              </w:rPr>
              <w:t xml:space="preserve">                   Директор</w:t>
            </w:r>
            <w:r w:rsidR="00E5348C" w:rsidRPr="00E5348C">
              <w:rPr>
                <w:rStyle w:val="widgetinline"/>
                <w:rFonts w:ascii="Times New Roman" w:hAnsi="Times New Roman" w:cs="Times New Roman"/>
              </w:rPr>
              <w:t>ом</w:t>
            </w:r>
            <w:r w:rsidRPr="00E5348C">
              <w:rPr>
                <w:rFonts w:ascii="Times New Roman" w:hAnsi="Times New Roman" w:cs="Times New Roman"/>
              </w:rPr>
              <w:br/>
            </w:r>
            <w:r w:rsidRPr="00E5348C">
              <w:rPr>
                <w:rFonts w:ascii="Times New Roman" w:hAnsi="Times New Roman" w:cs="Times New Roman"/>
              </w:rPr>
              <w:br/>
            </w:r>
            <w:r w:rsidRPr="00E5348C">
              <w:rPr>
                <w:rStyle w:val="widgetinline"/>
                <w:rFonts w:ascii="Times New Roman" w:hAnsi="Times New Roman" w:cs="Times New Roman"/>
              </w:rPr>
              <w:t xml:space="preserve">                  ___________</w:t>
            </w:r>
            <w:bookmarkStart w:id="0" w:name="_GoBack"/>
            <w:bookmarkEnd w:id="0"/>
            <w:r w:rsidRPr="00E5348C">
              <w:rPr>
                <w:rStyle w:val="widgetinline"/>
                <w:rFonts w:ascii="Times New Roman" w:hAnsi="Times New Roman" w:cs="Times New Roman"/>
              </w:rPr>
              <w:t>___</w:t>
            </w:r>
            <w:r w:rsidRPr="00E5348C">
              <w:rPr>
                <w:rFonts w:ascii="Times New Roman" w:hAnsi="Times New Roman" w:cs="Times New Roman"/>
              </w:rPr>
              <w:t xml:space="preserve"> </w:t>
            </w:r>
            <w:r w:rsidR="00E5348C" w:rsidRPr="00E5348C">
              <w:rPr>
                <w:rStyle w:val="widgetinline"/>
                <w:rFonts w:ascii="Times New Roman" w:hAnsi="Times New Roman" w:cs="Times New Roman"/>
              </w:rPr>
              <w:t>Т.С. Дементьева</w:t>
            </w:r>
            <w:r w:rsidRPr="00E5348C">
              <w:rPr>
                <w:rFonts w:ascii="Times New Roman" w:hAnsi="Times New Roman" w:cs="Times New Roman"/>
              </w:rPr>
              <w:br/>
            </w:r>
            <w:r w:rsidRPr="00E5348C">
              <w:rPr>
                <w:rFonts w:ascii="Times New Roman" w:hAnsi="Times New Roman" w:cs="Times New Roman"/>
              </w:rPr>
              <w:br/>
            </w:r>
            <w:r w:rsidRPr="00E5348C">
              <w:rPr>
                <w:rStyle w:val="widgetinline"/>
                <w:rFonts w:ascii="Times New Roman" w:hAnsi="Times New Roman" w:cs="Times New Roman"/>
              </w:rPr>
              <w:t xml:space="preserve">                  Приказ №</w:t>
            </w:r>
            <w:r w:rsidRPr="00E5348C">
              <w:rPr>
                <w:rFonts w:ascii="Times New Roman" w:hAnsi="Times New Roman" w:cs="Times New Roman"/>
              </w:rPr>
              <w:t xml:space="preserve"> _</w:t>
            </w:r>
            <w:r w:rsidR="009A1951" w:rsidRPr="00E5348C">
              <w:rPr>
                <w:rFonts w:ascii="Times New Roman" w:hAnsi="Times New Roman" w:cs="Times New Roman"/>
              </w:rPr>
              <w:t>200</w:t>
            </w:r>
            <w:r w:rsidRPr="00E5348C">
              <w:rPr>
                <w:rFonts w:ascii="Times New Roman" w:hAnsi="Times New Roman" w:cs="Times New Roman"/>
              </w:rPr>
              <w:t>_</w:t>
            </w:r>
            <w:r w:rsidRPr="00E5348C">
              <w:rPr>
                <w:rStyle w:val="widgetinline"/>
                <w:rFonts w:ascii="Times New Roman" w:hAnsi="Times New Roman" w:cs="Times New Roman"/>
              </w:rPr>
              <w:t>-ОД</w:t>
            </w:r>
            <w:r w:rsidRPr="00E5348C">
              <w:rPr>
                <w:rFonts w:ascii="Times New Roman" w:hAnsi="Times New Roman" w:cs="Times New Roman"/>
              </w:rPr>
              <w:br/>
              <w:t xml:space="preserve">                  от "</w:t>
            </w:r>
            <w:r w:rsidRPr="00E5348C">
              <w:rPr>
                <w:rStyle w:val="widgetinline"/>
                <w:rFonts w:ascii="Times New Roman" w:hAnsi="Times New Roman" w:cs="Times New Roman"/>
              </w:rPr>
              <w:t>30</w:t>
            </w:r>
            <w:r w:rsidRPr="00E5348C">
              <w:rPr>
                <w:rFonts w:ascii="Times New Roman" w:hAnsi="Times New Roman" w:cs="Times New Roman"/>
              </w:rPr>
              <w:t xml:space="preserve">" </w:t>
            </w:r>
            <w:r w:rsidRPr="00E5348C">
              <w:rPr>
                <w:rStyle w:val="widgetinline"/>
                <w:rFonts w:ascii="Times New Roman" w:hAnsi="Times New Roman" w:cs="Times New Roman"/>
              </w:rPr>
              <w:t>августа</w:t>
            </w:r>
            <w:r w:rsidRPr="00E5348C">
              <w:rPr>
                <w:rFonts w:ascii="Times New Roman" w:hAnsi="Times New Roman" w:cs="Times New Roman"/>
              </w:rPr>
              <w:t xml:space="preserve"> </w:t>
            </w:r>
            <w:r w:rsidRPr="00E5348C">
              <w:rPr>
                <w:rStyle w:val="widgetinline"/>
                <w:rFonts w:ascii="Times New Roman" w:hAnsi="Times New Roman" w:cs="Times New Roman"/>
              </w:rPr>
              <w:t>2023</w:t>
            </w:r>
            <w:r w:rsidRPr="00E5348C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C81F6F" w:rsidRDefault="00C81F6F" w:rsidP="00C81F6F">
      <w:pPr>
        <w:pStyle w:val="2"/>
        <w:jc w:val="center"/>
        <w:rPr>
          <w:sz w:val="22"/>
          <w:szCs w:val="22"/>
        </w:rPr>
      </w:pPr>
    </w:p>
    <w:p w:rsidR="00C81F6F" w:rsidRDefault="00C81F6F" w:rsidP="00C81F6F">
      <w:pPr>
        <w:pStyle w:val="2"/>
        <w:jc w:val="center"/>
        <w:rPr>
          <w:sz w:val="22"/>
          <w:szCs w:val="22"/>
        </w:rPr>
      </w:pPr>
    </w:p>
    <w:p w:rsidR="00C81F6F" w:rsidRPr="00E5348C" w:rsidRDefault="00C81F6F" w:rsidP="00C81F6F">
      <w:pPr>
        <w:pStyle w:val="2"/>
        <w:jc w:val="center"/>
        <w:rPr>
          <w:sz w:val="32"/>
          <w:szCs w:val="32"/>
        </w:rPr>
      </w:pPr>
      <w:r w:rsidRPr="00E5348C">
        <w:rPr>
          <w:sz w:val="32"/>
          <w:szCs w:val="32"/>
        </w:rPr>
        <w:t>Рабочая программа</w:t>
      </w:r>
      <w:r w:rsidRPr="00E5348C">
        <w:rPr>
          <w:sz w:val="32"/>
          <w:szCs w:val="32"/>
        </w:rPr>
        <w:br/>
        <w:t>(ID 1560803)</w:t>
      </w:r>
    </w:p>
    <w:p w:rsidR="00C81F6F" w:rsidRPr="00E5348C" w:rsidRDefault="00C81F6F" w:rsidP="00C81F6F">
      <w:pPr>
        <w:pStyle w:val="a3"/>
        <w:contextualSpacing/>
        <w:jc w:val="center"/>
      </w:pPr>
      <w:r w:rsidRPr="00E5348C">
        <w:t>учебного предмета</w:t>
      </w:r>
      <w:r w:rsidR="00E5348C" w:rsidRPr="00E5348C">
        <w:t xml:space="preserve"> </w:t>
      </w:r>
      <w:r w:rsidRPr="00E5348C">
        <w:t>«Музыка»</w:t>
      </w:r>
    </w:p>
    <w:p w:rsidR="00E5348C" w:rsidRPr="00E5348C" w:rsidRDefault="00E5348C" w:rsidP="00C81F6F">
      <w:pPr>
        <w:pStyle w:val="a3"/>
        <w:contextualSpacing/>
        <w:jc w:val="center"/>
      </w:pPr>
    </w:p>
    <w:p w:rsidR="00E5348C" w:rsidRPr="00E5348C" w:rsidRDefault="00E5348C" w:rsidP="00C81F6F">
      <w:pPr>
        <w:pStyle w:val="a3"/>
        <w:contextualSpacing/>
        <w:jc w:val="center"/>
      </w:pPr>
      <w:r w:rsidRPr="00E5348C">
        <w:t>для обучающихся 1-4 классов</w:t>
      </w:r>
    </w:p>
    <w:p w:rsidR="00E5348C" w:rsidRDefault="00E5348C" w:rsidP="00C81F6F">
      <w:pPr>
        <w:pStyle w:val="a3"/>
        <w:contextualSpacing/>
        <w:jc w:val="center"/>
        <w:rPr>
          <w:b/>
        </w:rPr>
      </w:pPr>
    </w:p>
    <w:p w:rsidR="00C81F6F" w:rsidRDefault="00C81F6F" w:rsidP="00C81F6F">
      <w:pPr>
        <w:pStyle w:val="a3"/>
        <w:jc w:val="right"/>
        <w:rPr>
          <w:b/>
        </w:rPr>
      </w:pPr>
    </w:p>
    <w:p w:rsidR="00E5348C" w:rsidRDefault="00E5348C" w:rsidP="00C81F6F">
      <w:pPr>
        <w:pStyle w:val="a3"/>
        <w:jc w:val="right"/>
        <w:rPr>
          <w:sz w:val="22"/>
          <w:szCs w:val="22"/>
        </w:rPr>
      </w:pPr>
    </w:p>
    <w:p w:rsidR="00C81F6F" w:rsidRDefault="00C81F6F" w:rsidP="00C81F6F">
      <w:pPr>
        <w:pStyle w:val="a3"/>
        <w:jc w:val="center"/>
        <w:rPr>
          <w:rStyle w:val="widgetinline"/>
          <w:sz w:val="22"/>
          <w:szCs w:val="22"/>
        </w:rPr>
      </w:pPr>
    </w:p>
    <w:p w:rsidR="00C81F6F" w:rsidRDefault="00C81F6F" w:rsidP="00C81F6F">
      <w:pPr>
        <w:pStyle w:val="a3"/>
        <w:jc w:val="center"/>
        <w:rPr>
          <w:rStyle w:val="widgetinline"/>
          <w:sz w:val="22"/>
          <w:szCs w:val="22"/>
        </w:rPr>
      </w:pPr>
    </w:p>
    <w:p w:rsidR="00C81F6F" w:rsidRDefault="00C81F6F" w:rsidP="00C81F6F">
      <w:pPr>
        <w:pStyle w:val="a3"/>
        <w:jc w:val="center"/>
        <w:rPr>
          <w:rStyle w:val="widgetinline"/>
          <w:sz w:val="22"/>
          <w:szCs w:val="22"/>
        </w:rPr>
      </w:pPr>
    </w:p>
    <w:p w:rsidR="00C81F6F" w:rsidRDefault="00C81F6F" w:rsidP="00C81F6F">
      <w:pPr>
        <w:pStyle w:val="a3"/>
        <w:jc w:val="center"/>
        <w:rPr>
          <w:rStyle w:val="widgetinline"/>
          <w:sz w:val="22"/>
          <w:szCs w:val="22"/>
        </w:rPr>
      </w:pPr>
    </w:p>
    <w:p w:rsidR="00C81F6F" w:rsidRDefault="00C81F6F" w:rsidP="00C81F6F">
      <w:pPr>
        <w:pStyle w:val="a3"/>
        <w:jc w:val="center"/>
        <w:rPr>
          <w:rStyle w:val="widgetinline"/>
          <w:sz w:val="22"/>
          <w:szCs w:val="22"/>
        </w:rPr>
      </w:pPr>
    </w:p>
    <w:p w:rsidR="00C81F6F" w:rsidRDefault="00C81F6F" w:rsidP="00C81F6F">
      <w:pPr>
        <w:pStyle w:val="a3"/>
        <w:jc w:val="center"/>
        <w:rPr>
          <w:rStyle w:val="widgetinline"/>
          <w:sz w:val="22"/>
          <w:szCs w:val="22"/>
        </w:rPr>
      </w:pPr>
    </w:p>
    <w:p w:rsidR="00C81F6F" w:rsidRPr="00A45FB5" w:rsidRDefault="00C81F6F" w:rsidP="00C81F6F">
      <w:pPr>
        <w:pStyle w:val="a3"/>
        <w:jc w:val="center"/>
        <w:rPr>
          <w:sz w:val="22"/>
          <w:szCs w:val="22"/>
        </w:rPr>
      </w:pPr>
      <w:r w:rsidRPr="00A45FB5">
        <w:rPr>
          <w:rStyle w:val="widgetinline"/>
          <w:sz w:val="22"/>
          <w:szCs w:val="22"/>
        </w:rPr>
        <w:t>Сарапул</w:t>
      </w:r>
      <w:r w:rsidRPr="00A45FB5">
        <w:rPr>
          <w:sz w:val="22"/>
          <w:szCs w:val="22"/>
        </w:rPr>
        <w:t xml:space="preserve"> </w:t>
      </w:r>
      <w:r>
        <w:rPr>
          <w:rStyle w:val="widgetinline"/>
          <w:sz w:val="22"/>
          <w:szCs w:val="22"/>
        </w:rPr>
        <w:t>2023</w:t>
      </w:r>
      <w:r w:rsidR="00E5348C">
        <w:rPr>
          <w:rStyle w:val="widgetinline"/>
          <w:sz w:val="22"/>
          <w:szCs w:val="22"/>
        </w:rPr>
        <w:t>/2024</w:t>
      </w: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E5348C" w:rsidRDefault="00E5348C" w:rsidP="00C81F6F">
      <w:pPr>
        <w:pStyle w:val="a3"/>
        <w:contextualSpacing/>
        <w:jc w:val="both"/>
        <w:rPr>
          <w:rStyle w:val="a4"/>
        </w:rPr>
      </w:pP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lastRenderedPageBreak/>
        <w:t>ПОЯСНИТЕЛЬНАЯ ЗАПИСКА</w:t>
      </w:r>
    </w:p>
    <w:p w:rsidR="000F7085" w:rsidRDefault="000F7085" w:rsidP="00C81F6F">
      <w:pPr>
        <w:pStyle w:val="a3"/>
        <w:contextualSpacing/>
        <w:jc w:val="both"/>
      </w:pPr>
      <w:r>
        <w:t>​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В течение периода начального общего образования необходимо</w:t>
      </w:r>
      <w: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Программа по музыке предусматривает</w:t>
      </w:r>
      <w: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t>недирективным</w:t>
      </w:r>
      <w:proofErr w:type="spellEnd"/>
      <w: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Основная цель программы по музыке</w:t>
      </w:r>
      <w:r>
        <w:t xml:space="preserve"> – воспитание музыкальной культуры как части общей духовной культуры </w:t>
      </w:r>
      <w:proofErr w:type="gramStart"/>
      <w:r>
        <w:t>обучающихся</w:t>
      </w:r>
      <w:proofErr w:type="gramEnd"/>
      <w: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В процессе конкретизации учебных целей их реализация осуществляется по следующим направлениям</w:t>
      </w:r>
      <w: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становление системы ценностей, обучающихся в единстве эмоциональной и познавательной сферы;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формирование творческих способностей ребёнка, развитие внутренней мотивации к </w:t>
      </w:r>
      <w:proofErr w:type="spellStart"/>
      <w:r>
        <w:t>музицированию</w:t>
      </w:r>
      <w:proofErr w:type="spellEnd"/>
      <w:r>
        <w:t>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Важнейшие задачи обучения музыке</w:t>
      </w:r>
      <w:r>
        <w:t xml:space="preserve"> на уровне начального общего образования: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формирование эмоционально-ценностной отзывчивости </w:t>
      </w:r>
      <w:proofErr w:type="gramStart"/>
      <w:r>
        <w:t>на</w:t>
      </w:r>
      <w:proofErr w:type="gramEnd"/>
      <w:r>
        <w:t xml:space="preserve"> прекрасное</w:t>
      </w:r>
      <w:r>
        <w:br/>
        <w:t>в жизни и в искусстве;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>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изучение закономерностей музыкального искусства: интонационная</w:t>
      </w:r>
      <w:r>
        <w:br/>
        <w:t>и жанровая природа музыки, основные выразительные средства, элементы музыкального языка;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расширение кругозора, воспитание любознательности, интереса </w:t>
      </w:r>
      <w:r>
        <w:br/>
        <w:t xml:space="preserve">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 xml:space="preserve">Содержание учебного предмета структурно представлено восемью модулями </w:t>
      </w:r>
      <w:r>
        <w:t>(тематическими линиями):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инвариантные: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1 «Народная музыка России»;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2 «Классическая музыка»;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3 «Музыка в жизни человека»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вариативные: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4 «Музыка народов мира»;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5 «Духовная музыка»;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6 «Музыка театра и кино»;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модуль № 7 «Современная музыкальная культура»;  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модуль № 8 «Музыкальная грамота»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Общее число часов</w:t>
      </w:r>
      <w:r>
        <w:t xml:space="preserve">, рекомендованных для изучения музыки </w:t>
      </w:r>
      <w:r>
        <w:noBreakHyphen/>
        <w:t xml:space="preserve"> 135 часов: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 xml:space="preserve">в 1 классе – 33 часа (1 час в неделю),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во 2 классе – 34 часа (1 час в неделю),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в 3 классе – 34 часа (1 час в неделю),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 4 классе – 34 часа (1 час в неделю).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27BF5" w:rsidRDefault="00227BF5" w:rsidP="00C81F6F">
      <w:pPr>
        <w:ind w:left="-993"/>
        <w:contextualSpacing/>
      </w:pPr>
    </w:p>
    <w:p w:rsidR="000F7085" w:rsidRDefault="000F7085" w:rsidP="00C81F6F">
      <w:pPr>
        <w:pStyle w:val="a3"/>
        <w:contextualSpacing/>
        <w:jc w:val="both"/>
      </w:pPr>
      <w:r>
        <w:t>​</w:t>
      </w:r>
      <w:r>
        <w:rPr>
          <w:rStyle w:val="a4"/>
        </w:rPr>
        <w:t>СОДЕРЖАНИЕ ОБУЧЕНИЯ</w:t>
      </w:r>
    </w:p>
    <w:p w:rsidR="000F7085" w:rsidRDefault="000F7085" w:rsidP="00C81F6F">
      <w:pPr>
        <w:pStyle w:val="a3"/>
        <w:contextualSpacing/>
        <w:jc w:val="both"/>
      </w:pPr>
      <w:r>
        <w:t>​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Инвариантные  модули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1 «Народная музыка России»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Данный модуль является одним из наиболее </w:t>
      </w:r>
      <w:proofErr w:type="gramStart"/>
      <w:r>
        <w:t>значимых</w:t>
      </w:r>
      <w:proofErr w:type="gramEnd"/>
      <w: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  <w:r>
        <w:rPr>
          <w:rStyle w:val="a5"/>
        </w:rPr>
        <w:t> 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Край, в котором ты живёшь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Музыкальные традиции малой Родины. Песни, обряды, музыкальные инструменты.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диалог с учителем о музыкальных традициях своего родного края; 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Русский фольклор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Русские народные песни (трудовые, хороводные).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, считалки, прибаутки).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Виды деятельности </w:t>
      </w:r>
      <w:proofErr w:type="gramStart"/>
      <w:r>
        <w:t>обучающихся</w:t>
      </w:r>
      <w:proofErr w:type="gramEnd"/>
      <w: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русских народных песен разных жанров;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t>ёжка</w:t>
      </w:r>
      <w:proofErr w:type="spellEnd"/>
      <w:r>
        <w:t>», «Заинька» и другие);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сочинение мелодий, вокальная импровизация на основе текстов игрового детского фольклора;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Русские народные музыкальные инструменты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lastRenderedPageBreak/>
        <w:t>Содержание:</w:t>
      </w:r>
      <w: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внешним видом, особенностями исполнения и звучания русских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тембров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классификация на группы </w:t>
      </w:r>
      <w:proofErr w:type="gramStart"/>
      <w:r>
        <w:t>духовых</w:t>
      </w:r>
      <w:proofErr w:type="gramEnd"/>
      <w:r>
        <w:t>, ударных, струнных;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тембров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двигательная игра – импровизация-подражание игре на музыкальных инструментах;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слушание фортепианных пьес композиторов, исполнение песен, в которых присутствуют </w:t>
      </w:r>
      <w:proofErr w:type="spellStart"/>
      <w:r>
        <w:t>звукоизобразительные</w:t>
      </w:r>
      <w:proofErr w:type="spellEnd"/>
      <w:r>
        <w:t xml:space="preserve"> элементы, подражание голосам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Сказки, мифы и легенды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Народные сказители. Русские народные сказания, былины. Сказки и легенды о музыке и музыкантах.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знакомство с манерой </w:t>
      </w:r>
      <w:proofErr w:type="spellStart"/>
      <w:r>
        <w:t>сказывания</w:t>
      </w:r>
      <w:proofErr w:type="spellEnd"/>
      <w:r>
        <w:t xml:space="preserve"> нараспев;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сказок, былин, эпических сказаний, рассказываемых нараспев;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 инструментальной музыке определение на слух музыкальных интонаций речитативного характера;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создание иллюстраций к прослушанным музыкальным и литературным произведениям;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Жанры музыкального фольклора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на слух контрастных по характеру фольклорных жанров: колыбельная, трудовая, лирическая, плясовая;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тембра музыкальных инструментов, отнесение к одной из групп (</w:t>
      </w:r>
      <w:proofErr w:type="gramStart"/>
      <w:r>
        <w:t>духовые</w:t>
      </w:r>
      <w:proofErr w:type="gramEnd"/>
      <w:r>
        <w:t>, ударные, струнные);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песен разных жанров, относящихся к фольклору разных народов Российской Федерации;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импровизации, сочинение к ним ритмических аккомпанементов (звучащими жестами, на ударных инструментах);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Народные праздники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</w:t>
      </w:r>
      <w:proofErr w:type="gramStart"/>
      <w: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Троица) и (или)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>).</w:t>
      </w:r>
      <w:proofErr w:type="gramEnd"/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просмотр фильма (мультфильма), рассказывающего о символике фольклорного праздника;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посещение театра, театрализованного представления;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участие в народных гуляньях на улицах родного города, посёлка.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Первые артисты, народный театр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Скоморохи. Ярмарочный балаган. Вертеп.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учебных, справочных текстов по теме;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диалог с учителем;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разучивание, исполнение </w:t>
      </w:r>
      <w:proofErr w:type="spellStart"/>
      <w:r>
        <w:t>скоморошин</w:t>
      </w:r>
      <w:proofErr w:type="spellEnd"/>
      <w:r>
        <w:t>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Фольклор народов России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</w:t>
      </w:r>
      <w:proofErr w:type="gramStart"/>
      <w: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t xml:space="preserve"> </w:t>
      </w:r>
      <w:proofErr w:type="gramStart"/>
      <w: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>
        <w:t xml:space="preserve"> Жанры, интонации, музыкальные инструменты, музыканты-исполнители.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особенностями музыкального фольклора различных народностей Российской Федерации;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характерных черт, характеристика типичных элементов музыкального языка (ритм, лад, интонации);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песен, танцев, импровизация ритмических аккомпанементов на ударных инструментах;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творческие, исследовательские проекты, школьные фестивали, посвящённые музыкальному творчеству народов России.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Фольклор в творчестве профессиональных музыкантов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диалог с учителем о значении фольклористики;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учебных, популярных текстов о собирателях фольклора;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музыки, созданной композиторами на основе народных жанров и интонаций;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приёмов обработки, развития народных мелодий;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народных песен в композиторской обработке;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звучания одних и тех же мелодий в народном и композиторском варианте;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аргументированных оценочных суждений на основе сравнения;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lastRenderedPageBreak/>
        <w:t>Модуль № 2 «Классическая музыка»</w:t>
      </w:r>
      <w:r>
        <w:t xml:space="preserve"> 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t>обучающимися</w:t>
      </w:r>
      <w:proofErr w:type="gramEnd"/>
      <w: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Композитор – исполнитель – слушатель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просмотр видеозаписи концерта;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музыки, рассматривание иллюстраций;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диалог с учителем по теме занятия;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t>попевок</w:t>
      </w:r>
      <w:proofErr w:type="spellEnd"/>
      <w:r>
        <w:t>, мелодических фраз);</w:t>
      </w:r>
      <w:proofErr w:type="gramEnd"/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освоение правил поведения на концерте;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Композиторы – детям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Детская музыка П.И. Чайковского, С.С. Прокофьева, Д.Б. </w:t>
      </w:r>
      <w:proofErr w:type="spellStart"/>
      <w:r>
        <w:t>Кабалевского</w:t>
      </w:r>
      <w:proofErr w:type="spellEnd"/>
      <w:r>
        <w:t xml:space="preserve"> и других композиторов. Понятие жанра. Песня, танец, марш.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музыки, определение основного характера, музыкально-выразительных средств, использованных композитором;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подбор эпитетов, иллюстраций к музыке;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жанра;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Оркестр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 в исполнении оркестра;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просмотр видеозаписи;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диалог с учителем о роли дирижёра,</w:t>
      </w:r>
      <w:r>
        <w:rPr>
          <w:rStyle w:val="a5"/>
        </w:rPr>
        <w:t xml:space="preserve"> </w:t>
      </w:r>
      <w:r>
        <w:t>«Я – дирижёр» – игра-имитация дирижёрских жестов во время звучания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и исполнение песен соответствующей тематики;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Музыкальные инструменты. Фортепиано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многообразием красок фортепиано;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фортепианных пьес в исполнении известных пианистов;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«Я – пианист» – игра-имитация исполнительских движений во время звучания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детских пьес на фортепиано в исполнении учителя;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rPr>
          <w:u w:val="single"/>
        </w:rPr>
        <w:t>вариативно</w:t>
      </w:r>
      <w: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Музыкальные инструменты. Флейта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Предки современной флейты. Легенда о нимфе </w:t>
      </w:r>
      <w:proofErr w:type="spellStart"/>
      <w:r>
        <w:t>Сиринкс</w:t>
      </w:r>
      <w:proofErr w:type="spellEnd"/>
      <w: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t>Эвридика</w:t>
      </w:r>
      <w:proofErr w:type="spellEnd"/>
      <w:r>
        <w:t>» К.В. Глюка, «</w:t>
      </w:r>
      <w:proofErr w:type="spellStart"/>
      <w:r>
        <w:t>Сиринкс</w:t>
      </w:r>
      <w:proofErr w:type="spellEnd"/>
      <w:r>
        <w:t>» К. Дебюсси).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внешним видом, устройством и тембрами классических музыкальных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музыкальных фрагментов в исполнении известных музыкантов-инструменталистов;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чтение учебных текстов, сказок и легенд, рассказывающих о музыкальных инструментах, истории их появления.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Музыкальные инструменты. Скрипка, виолончель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игра-имитация исполнительских движений во время звучания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конкретных произведений и их авторов, определения тембров звучащих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песен, посвящённых музыкальным инструментам;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Вокальная музыка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жанрами вокальной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вокальных произведений композиторов-классиков;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освоение комплекса дыхательных, артикуляционных упражнений;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вокальные упражнения на развитие гибкости голоса, расширения его диапазона;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проблемная ситуация: что значит красивое пение;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вокальных музыкальных произведений и их авторов;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вокальных произведений композиторов-классиков;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 вокальной музыки; школьный конкурс юных вокалистов.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Инструментальная музыка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Жанры камерной инструментальной музыки: этюд, пьеса. Альбом. Цикл. Сюита. Соната. Квартет.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жанрами камерной инструментальной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слушание произведений композиторов-классиков;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комплекса выразительных средств;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описание своего впечатления от восприятия;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 инструментальной музыки; составление словаря музыкальных жанров.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Программная музыка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Программное название, известный сюжет, литературный эпиграф.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произведений программной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музыкального образа, музыкальных средств, использованных композитором;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Симфоническая музыка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Симфонический оркестр. Тембры, группы инструментов. Симфония, симфоническая картина.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составом симфонического оркестра, группами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тембров инструментов симфонического оркестра;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фрагментов симфонической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«</w:t>
      </w:r>
      <w:proofErr w:type="spellStart"/>
      <w:r>
        <w:t>дирижирование</w:t>
      </w:r>
      <w:proofErr w:type="spellEnd"/>
      <w:r>
        <w:t>» оркестром;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 симфонической музыки; просмотр фильма об устройстве оркестра.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Русские композиторы-классики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Творчество выдающихся отечественных композиторов.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творчеством выдающихся композиторов, отдельными фактами из их биографии;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музыки: фрагменты вокальных, инструментальных, симфонических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развитием музыки; определение жанра, формы;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 текстов и художественной литературы биографического характера;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вокализация тем инструментальных сочинений; разучивание, исполнение доступных вокальных сочинений;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концерта; просмотр биографического фильма.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Европейские композиторы-классики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Творчество выдающихся зарубежных композиторов.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творчеством выдающихся композиторов, отдельными фактами из их биографии;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музыки: фрагменты вокальных, инструментальных, симфонических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развитием музыки; определение жанра, формы;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 текстов и художественной литературы биографического характера;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вокализация тем инструментальных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доступных вокальных сочинений;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концерта; просмотр биографического фильма.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Мастерство исполнителя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lastRenderedPageBreak/>
        <w:t>Содержание:</w:t>
      </w:r>
      <w:r>
        <w:t xml:space="preserve"> 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творчеством выдающихся исполнителей классической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изучение программ, афиш консерватории, филармонии;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нескольких интерпретаций одного и того же произведения в исполнении разных музыкантов;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беседа на тему «Композитор – исполнитель – слушатель»;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 классической музыки;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создание коллекции записей любимого исполнителя.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3 «Музыка в жизни человека»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Главное содержание данного модуля сосредоточено вокруг рефлексивного исследования </w:t>
      </w:r>
      <w:proofErr w:type="gramStart"/>
      <w:r>
        <w:t>обучающимися</w:t>
      </w:r>
      <w:proofErr w:type="gramEnd"/>
      <w: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t>сопереживанию</w:t>
      </w:r>
      <w:proofErr w:type="gramEnd"/>
      <w: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Красота и вдохновение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диалог с учителем о значении красоты и вдохновения в жизни человека;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музыки, концентрация на её восприятии, своём внутреннем состоянии;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двигательная импровизация под музыку лирического характера «Цветы распускаются под музыку»;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выстраивание хорового унисона – вокального и психологического;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одновременное взятие и снятие звука, навыки певческого дыхания по руке дирижёра;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красивой песни;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 xml:space="preserve">: разучивание хоровода </w:t>
      </w:r>
      <w:r>
        <w:rPr>
          <w:rStyle w:val="a5"/>
        </w:rPr>
        <w:t> </w:t>
      </w:r>
      <w:r>
        <w:t> 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Музыкальные пейзажи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произведений программной музыки, посвящённой образам природы;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подбор эпитетов для описания настроения, характера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сопоставление музыки с произведениями изобразительного искусства;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двигательная импровизация, пластическое интонирование;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одухотворенное исполнение песен о природе, её красоте;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rPr>
          <w:u w:val="single"/>
        </w:rPr>
        <w:t>вариативно</w:t>
      </w:r>
      <w: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Музыкальные портреты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подбор эпитетов для описания настроения, характера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сопоставление музыки с произведениями изобразительного искусства;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двигательная импровизация в образе героя музыкального произведения;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разучивание, </w:t>
      </w:r>
      <w:proofErr w:type="spellStart"/>
      <w:r>
        <w:t>харáктерное</w:t>
      </w:r>
      <w:proofErr w:type="spellEnd"/>
      <w:r>
        <w:t xml:space="preserve"> исполнение песни – портретной зарисовки;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rPr>
          <w:u w:val="single"/>
        </w:rPr>
        <w:t>вариативно</w:t>
      </w:r>
      <w: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Какой же праздник без музыки?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Музыка, создающая настроение праздника. Музыка в цирке, на уличном шествии, спортивном празднике.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диалог с учителем о значении музыки на празднике;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слушание произведений торжественного, праздничного характера;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«</w:t>
      </w:r>
      <w:proofErr w:type="spellStart"/>
      <w:r>
        <w:t>дирижирование</w:t>
      </w:r>
      <w:proofErr w:type="spellEnd"/>
      <w:r>
        <w:t>» фрагментами произведений;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 xml:space="preserve">конкурс на лучшего «дирижёра»; 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разучивание и исполнение тематических песен к ближайшему празднику;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проблемная ситуация: почему на праздниках обязательно звучит музыка;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 xml:space="preserve">: запись </w:t>
      </w:r>
      <w:proofErr w:type="spellStart"/>
      <w:r>
        <w:t>видеооткрытки</w:t>
      </w:r>
      <w:proofErr w:type="spellEnd"/>
      <w: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Танцы, игры и веселье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Музыка – игра звуками. Танец – искусство и радость движения. Примеры популярных танцев.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слушание, исполнение музыки скерцозного характера;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танцевальных движений;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танец-игра;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рефлексия собственного эмоционального состояния после участия</w:t>
      </w:r>
      <w:r>
        <w:br/>
        <w:t>в танцевальных композициях и импровизациях;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проблемная ситуация: зачем люди танцуют;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ритмическая импровизация в стиле определённого танцевального жанра;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 на войне, музыка о войне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Военная тема в музыкальном искусстве. </w:t>
      </w:r>
      <w:proofErr w:type="gramStart"/>
      <w: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t xml:space="preserve"> Песни Великой Отечественной войны – песни Великой Победы.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 и художественных текстов, посвящённых песням Великой Отечественной войны;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слушание, исполнение  песен Великой Отечественной войны, знакомство с историей их сочинения и исполнения;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Главный музыкальный символ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Гимн России – главный музыкальный символ нашей страны. Традиции исполнения Гимна России. Другие гимны.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Гимна Российской Федерации;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историей создания, правилами исполнения;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просмотр видеозаписей парада, церемонии награждения спортсменов;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чувство гордости, понятия достоинства и чести;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обсуждение этических вопросов, связанных с государственными символами страны;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lastRenderedPageBreak/>
        <w:t>разучивание, исполнение Гимна своей республики, города, школы.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Искусство времени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слушание, исполнение музыкальных произведений, передающих образ непрерывного движения;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своими телесными реакциями (дыхание, пульс, мышечный тонус) при восприятии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проблемная ситуация: как музыка воздействует на человека;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программная ритмическая или инструментальная импровизация «Поезд», «Космический корабль».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4 «Музыка народов мира»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>
        <w:t>Кабалевским</w:t>
      </w:r>
      <w:proofErr w:type="spellEnd"/>
      <w: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  <w:r>
        <w:rPr>
          <w:rStyle w:val="a5"/>
        </w:rPr>
        <w:t> 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Певец своего народа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творчеством композиторов;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их сочинений с народной музыкой;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формы, принципа развития фольклорного музыкального материала;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вокализация наиболее ярких тем инструментальных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доступных вокальных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композиторских мелодий, прослеживание их по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творческие, исследовательские проекты, посвящённые выдающимся композиторам.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 стран ближнего зарубежья 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  <w:shd w:val="clear" w:color="auto" w:fill="FFFFFF"/>
        </w:rPr>
        <w:t>Содержание:</w:t>
      </w:r>
      <w:r>
        <w:rPr>
          <w:shd w:val="clear" w:color="auto" w:fill="FFFFFF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знакомство с особенностями музыкального фольклора народов других стран;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внешним видом, особенностями исполнения и звучания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тембров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классификация на группы </w:t>
      </w:r>
      <w:proofErr w:type="gramStart"/>
      <w:r>
        <w:t>духовых</w:t>
      </w:r>
      <w:proofErr w:type="gramEnd"/>
      <w:r>
        <w:t>, ударных, струнных;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тембров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двигательная игра – импровизация-подражание игре на музыкальных инструментах;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интонаций, жанров, ладов, инструментов других народов</w:t>
      </w:r>
      <w:r>
        <w:br/>
        <w:t>с фольклорными элементами народов России;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народных мелодий, прослеживание их по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lastRenderedPageBreak/>
        <w:t>творческие, исследовательские проекты, школьные фестивали, посвящённые музыкальной культуре народов мира.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 стран дальнего зарубежья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</w:t>
      </w:r>
      <w:r>
        <w:rPr>
          <w:shd w:val="clear" w:color="auto" w:fill="FFFFFF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 xml:space="preserve">, босса-нова и другие).  </w:t>
      </w:r>
      <w:proofErr w:type="gramEnd"/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Смешение традиций и культур в музыке Северной Америки.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знакомство с особенностями музыкального фольклора народов других стран;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внешним видом, особенностями исполнения и звучания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тембров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классификация на группы </w:t>
      </w:r>
      <w:proofErr w:type="gramStart"/>
      <w:r>
        <w:t>духовых</w:t>
      </w:r>
      <w:proofErr w:type="gramEnd"/>
      <w:r>
        <w:t>, ударных, струнных;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тембров народных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двигательная игра – импровизация-подражание игре на музыкальных инструментах;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интонаций, жанров, ладов, инструментов других народов с фольклорными элементами народов России;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народных мелодий, прослеживание их по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творческие, исследовательские проекты, школьные фестивали, посвящённые музыкальной культуре народов мира. </w:t>
      </w:r>
      <w:r>
        <w:rPr>
          <w:rStyle w:val="a5"/>
        </w:rPr>
        <w:t> 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Диалог культур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творчеством композиторов;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их сочинений с народной музыкой;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формы, принципа развития фольклорного музыкального материала;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вокализация наиболее ярких тем инструментальных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доступных вокальных сочинений;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композиторских мелодий, прослеживание их по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творческие, исследовательские проекты, посвящённые выдающимся композиторам.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5 «Духовная музыка»</w:t>
      </w:r>
      <w:r>
        <w:t xml:space="preserve"> 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</w:t>
      </w:r>
      <w:r>
        <w:lastRenderedPageBreak/>
        <w:t>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Звучание храма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Колокола. Колокольные звоны (благовест, трезвон и другие).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обобщение жизненного опыта, связанного со звучанием колоколов;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диалог с учителем о традициях изготовления колоколов, значении колокольного звона; </w:t>
      </w:r>
      <w:r>
        <w:rPr>
          <w:rStyle w:val="a5"/>
        </w:rPr>
        <w:t> </w:t>
      </w:r>
      <w:r>
        <w:t>знакомство с видами колокольных звонов;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слушание музыки русских композиторов с ярко выраженным изобразительным элементом </w:t>
      </w:r>
      <w:proofErr w:type="spellStart"/>
      <w:r>
        <w:t>колокольности</w:t>
      </w:r>
      <w:proofErr w:type="spellEnd"/>
      <w: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выявление, обсуждение характера, выразительных средств, использованных композитором;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двигательная импровизация – имитация движений звонаря на колокольне;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t>ритмические и артикуляционные упражнения</w:t>
      </w:r>
      <w:proofErr w:type="gramEnd"/>
      <w:r>
        <w:t xml:space="preserve"> на основе звонарских приговорок;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 xml:space="preserve">: просмотр документального фильма о колоколах;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Песни верующих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Молитва, хорал, песнопение, духовный стих. Образы духовной музыки в творчестве композиторов-классиков.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слушание, разучивание, исполнение вокальных произведений религиозного содержания;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диалог с учителем о характере музыки, манере исполнения, выразительных средствах;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просмотр документального фильма о значении молитвы;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рисование по мотивам прослушанных музыкальных произведений.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Инструментальная музыка в церкви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Орган и его роль в богослужении. Творчество И.С. Баха.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ответы на вопросы учителя;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органной музыки И.С. Баха;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описание впечатления от восприятия, характеристика музыкально-выразительных средств;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игровая имитация особенностей игры на органе (во время слушания);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звуковое исследование – исполнение (учителем) на синтезаторе знакомых музыкальных произведений тембром органа;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трансформацией музыкального образа;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</w:t>
      </w:r>
      <w: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Искусство Русской православной церкви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lastRenderedPageBreak/>
        <w:t>Содержание:</w:t>
      </w:r>
      <w:r>
        <w:t xml:space="preserve"> 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t>посвящённые</w:t>
      </w:r>
      <w:proofErr w:type="gramEnd"/>
      <w:r>
        <w:t xml:space="preserve"> святым. Образы Христа, Богородицы.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прослеживание исполняемых мелодий по нотной записи;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анализ типа мелодического движения, особенностей ритма, темпа, динамики;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сопоставление произведений музыки и живописи, посвящённых святым, Христу, Богородице;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посещение храма; поиск в Интернете информации о Крещении Руси, святых, об иконах.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Религиозные праздники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</w:t>
      </w:r>
      <w:proofErr w:type="gramStart"/>
      <w: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t xml:space="preserve"> </w:t>
      </w:r>
      <w:proofErr w:type="gramStart"/>
      <w:r>
        <w:t>Рождество, Троица, Пасха).</w:t>
      </w:r>
      <w:proofErr w:type="gramEnd"/>
      <w: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(с опорой на нотный текст), исполнение доступных вокальных произведений духовной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6 «Музыка театра и кино»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t>постановки</w:t>
      </w:r>
      <w:proofErr w:type="gramEnd"/>
      <w:r>
        <w:t xml:space="preserve"> силами обучающихся, посещение музыкальных театров, коллективный просмотр фильмов.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Музыкальная сказка на сцене, на экране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Характеры персонажей, отражённые в музыке. Тембр голоса. Соло. Хор, ансамбль.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spellStart"/>
      <w:r>
        <w:t>видеопросмотр</w:t>
      </w:r>
      <w:proofErr w:type="spellEnd"/>
      <w:r>
        <w:t xml:space="preserve"> музыкальной сказки;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музыкально-выразительных средств, передающих повороты сюжета, характеры героев;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игра-викторина «Угадай по голосу»;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отдельных номеров из детской оперы, музыкальной сказки;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постановка детской музыкальной сказки, спектакль для родителей; творческий проект «Озвучиваем мультфильм».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Театр оперы и балета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знакомство со знаменитыми музыкальными театрами;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просмотр фрагментов музыкальных спектаклей с комментариями учителя;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особенностей балетного и оперного спектакля;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тесты или кроссворды на освоение специальных терминов;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танцевальная импровизация под музыку фрагмента балета;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 и исполнение доступного фрагмента, обработки песни (хора из оперы);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«игра в дирижёра» – двигательная импровизация во время слушания оркестрового фрагмента музыкального спектакля;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Балет. Хореография – искусство танца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балетной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</w:t>
      </w:r>
      <w:proofErr w:type="spellStart"/>
      <w:r>
        <w:t>пропевание</w:t>
      </w:r>
      <w:proofErr w:type="spellEnd"/>
      <w: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Опера. Главные герои и номера оперного спектакля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  </w:t>
      </w:r>
      <w:proofErr w:type="gramStart"/>
      <w:r>
        <w:t>-К</w:t>
      </w:r>
      <w:proofErr w:type="gramEnd"/>
      <w:r>
        <w:t xml:space="preserve">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М.И. Глинки («Руслан и Людмила»), К.В. Глюка («Орфей и </w:t>
      </w:r>
      <w:proofErr w:type="spellStart"/>
      <w:r>
        <w:t>Эвридика</w:t>
      </w:r>
      <w:proofErr w:type="spellEnd"/>
      <w:r>
        <w:t>»), Дж. Верди и других композиторов).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фрагментов опер;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характера музыки сольной партии, роли и выразительных средств оркестрового сопровождения;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тембрами голосов оперных певцов;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освоение терминологии;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звучащие тесты и кроссворды на проверку знаний;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песни, хора из оперы;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рисование героев, сцен из опер;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просмотр фильма-оперы; постановка детской оперы.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Сюжет музыкального спектакля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либретто, структурой музыкального спектакля;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рисунок обложки для либретто опер и балетов;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анализ выразительных средств, создающих образы главных героев, противоборствующих сторон;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музыкальным развитием, характеристика приёмов, использованных композитором;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вокализация, </w:t>
      </w:r>
      <w:proofErr w:type="spellStart"/>
      <w:r>
        <w:t>пропевание</w:t>
      </w:r>
      <w:proofErr w:type="spellEnd"/>
      <w:r>
        <w:t xml:space="preserve"> музыкальных тем, пластическое интонирование оркестровых фрагментов;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музыкальная викторина на знание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звучащие и терминологические тесты;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lastRenderedPageBreak/>
        <w:t>вариативно:</w:t>
      </w:r>
      <w:r>
        <w:t xml:space="preserve"> создание любительского видеофильма на основе выбранного либретто; просмотр фильма-оперы или фильма-балета.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Оперетта, мюзикл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История возникновения и особенности жанра. Отдельные номера из оперетт И. Штрауса, И. Кальмана и др.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жанрами оперетты, мюзикла;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фрагментов из оперетт, анализ характерных особенностей жанра;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отдельных номеров из популярных музыкальных спектаклей;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разных постановок одного и того же мюзикла;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Кто создаёт музыкальный спектакль?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Профессии музыкального театра: дирижёр, режиссёр, оперные певцы, балерины и танцовщики, художники и другие.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диалог с учителем по поводу синкретичного характера музыкального спектакля;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миром театральных профессий, творчеством театральных режиссёров, художников;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просмотр фрагментов одного и того же спектакля в разных постановках;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различий в оформлении, режиссуре;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создание эскизов костюмов и декораций к одному из изученных музыкальных спектаклей;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</w:t>
      </w:r>
      <w:proofErr w:type="gramStart"/>
      <w:r>
        <w:t>виртуальный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 по музыкальному театру.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Патриотическая и народная тема в театре и кино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История создания, значение музыкально-сценических </w:t>
      </w:r>
      <w:r>
        <w:br/>
        <w:t xml:space="preserve">и экранных произведений, посвящённых нашему народу, его истории, теме служения Отечеству. </w:t>
      </w:r>
      <w:proofErr w:type="gramStart"/>
      <w:r>
        <w:t xml:space="preserve">Фрагменты, отдельные номера из опер, балетов, музыки </w:t>
      </w:r>
      <w:r>
        <w:br/>
        <w:t xml:space="preserve"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 </w:t>
      </w:r>
      <w:r>
        <w:rPr>
          <w:rStyle w:val="a5"/>
        </w:rPr>
        <w:t> </w:t>
      </w:r>
      <w:proofErr w:type="gramEnd"/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диалог с учителем;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просмотр фрагментов крупных сценических произведений, фильмов;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характера героев и событий;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проблемная ситуация: зачем нужна серьёзная музыка;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песен о Родине, нашей стране, исторических событиях и подвигах героев;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rPr>
          <w:u w:val="single"/>
        </w:rPr>
        <w:t>вариативно:</w:t>
      </w:r>
      <w: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7 «Современная музыкальная культура»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t>фри-джаза</w:t>
      </w:r>
      <w:proofErr w:type="gramEnd"/>
      <w:r>
        <w:t xml:space="preserve">, от </w:t>
      </w:r>
      <w:proofErr w:type="spellStart"/>
      <w:r>
        <w:t>эмбиента</w:t>
      </w:r>
      <w:proofErr w:type="spellEnd"/>
      <w:r>
        <w:t xml:space="preserve"> до рэпа), для восприятия которых требуется </w:t>
      </w:r>
      <w:r>
        <w:lastRenderedPageBreak/>
        <w:t xml:space="preserve">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</w:t>
      </w:r>
      <w: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Современные обработки классической музыки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музыки классической и её современной обработки;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обработок классической музыки, сравнение их с оригиналом;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обсуждение комплекса выразительных средств, наблюдение за изменением характера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вокальное исполнение классических тем в сопровождении современного ритмизованного аккомпанемента;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Джаз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Особенности джаза: </w:t>
      </w:r>
      <w:proofErr w:type="spellStart"/>
      <w:r>
        <w:t>импровизационность</w:t>
      </w:r>
      <w:proofErr w:type="spellEnd"/>
      <w: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творчеством джазовых музыкантов;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узнавание, различение на слух джазовых композиций в отличие от других музыкальных стилей и направлений;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тембров музыкальных инструментов, исполняющих джазовую композицию;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t>плейлиста</w:t>
      </w:r>
      <w:proofErr w:type="spellEnd"/>
      <w:r>
        <w:t>, коллекции записей джазовых музыкантов.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Исполнители современной музыки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Творчество одного или нескольких исполнителей современной музыки, популярных у молодёжи.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просмотр видеоклипов современных исполнителей;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их композиций с другими направлениями и стилями (классикой, духовной, народной музыкой);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составление </w:t>
      </w:r>
      <w:proofErr w:type="spellStart"/>
      <w:r>
        <w:t>плейлиста</w:t>
      </w:r>
      <w:proofErr w:type="spellEnd"/>
      <w:r>
        <w:t xml:space="preserve">, коллекции записей современной музыки для </w:t>
      </w:r>
      <w:proofErr w:type="gramStart"/>
      <w:r>
        <w:t>друзей-других</w:t>
      </w:r>
      <w:proofErr w:type="gramEnd"/>
      <w: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Электронные музыкальные инструменты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музыкальных композиций в исполнении на электронных музыкальных инструментах;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сравнение их звучания с акустическими инструментами, обсуждение результатов сравнения;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подбор электронных тембров для создания музыки к фантастическому фильму;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lastRenderedPageBreak/>
        <w:t>вариативно:</w:t>
      </w:r>
      <w: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t>готовыми</w:t>
      </w:r>
      <w:proofErr w:type="gramEnd"/>
      <w:r>
        <w:t xml:space="preserve"> семплами (например,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Band</w:t>
      </w:r>
      <w:proofErr w:type="spellEnd"/>
      <w:r>
        <w:t>).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contextualSpacing/>
      </w:pPr>
      <w:r>
        <w:rPr>
          <w:rStyle w:val="a4"/>
        </w:rPr>
        <w:t>Модуль № 8 «Музыкальная грамота»</w:t>
      </w:r>
    </w:p>
    <w:p w:rsidR="000F7085" w:rsidRDefault="000F7085" w:rsidP="00C81F6F">
      <w:pPr>
        <w:pStyle w:val="a3"/>
        <w:contextualSpacing/>
      </w:pP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Весь мир звучит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Звуки музыкальные и шумовые. Свойства звука: высота, громкость, длительность, тембр.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со звуками музыкальными и шумовыми;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различение, определение на слух звуков различного качества;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артикуляционные упражнения, разучивание и исполнение </w:t>
      </w:r>
      <w:proofErr w:type="spellStart"/>
      <w:r>
        <w:t>попевок</w:t>
      </w:r>
      <w:proofErr w:type="spellEnd"/>
      <w:r>
        <w:t xml:space="preserve"> и песен с использованием звукоподражательных элементов, шумовых звуков.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Звукоряд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Нотный стан, скрипичный ключ. Ноты первой октавы.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элементами нотной записи;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по нотной записи, определение на слух звукоряда в отличие от других последовательностей звуков;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пение с названием нот, игра на металлофоне звукоряда от ноты «до»;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разучивание и исполнение вокальных упражнений, песен, построенных на элементах звукоряда.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Интонация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Выразительные и изобразительные интонации.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>, вокальных упражнений, песен, вокальные и инструментальные импровизации на основе данных интонаций;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слушание фрагментов музыкальных произведений, включающих примеры изобразительных интонаций.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Ритм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Звуки длинные и короткие (восьмые и четвертные длительности), такт, тактовая черта.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lastRenderedPageBreak/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с использованием </w:t>
      </w:r>
      <w:proofErr w:type="spellStart"/>
      <w:r>
        <w:t>ритмослогов</w:t>
      </w:r>
      <w:proofErr w:type="spellEnd"/>
      <w:r>
        <w:t>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разучивание, исполнение на ударных инструментах ритмической партитуры;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Ритмический рисунок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Длительности половинная, целая, шестнадцатые. Паузы. Ритмические рисунки. Ритмическая партитура.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proofErr w:type="gramStart"/>
      <w: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с использованием </w:t>
      </w:r>
      <w:proofErr w:type="spellStart"/>
      <w:r>
        <w:t>ритмослогов</w:t>
      </w:r>
      <w:proofErr w:type="spellEnd"/>
      <w:r>
        <w:t>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разучивание, исполнение на ударных инструментах ритмической партитуры;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Размер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Равномерная пульсация. Сильные и слабые доли. Размеры 2/4, 3/4, 4/4.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t>ритмические упражнения</w:t>
      </w:r>
      <w:proofErr w:type="gramEnd"/>
      <w: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слух, по нотной записи размеров 2/4, 3/4, 4/4;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в размерах 2/4, 3/4, 4/4; вокальная и инструментальная импровизация в заданном размере.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Музыкальный язык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Темп, тембр. Динамика (форте, пиано, крещендо, диминуэндо). Штрихи (стаккато, легато, акцент).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знакомство с элементами музыкального языка, специальными терминами, их обозначением в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определение изученных элементов на слух при восприятии музыкальных произведений;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исполнение вокальных и </w:t>
      </w:r>
      <w:proofErr w:type="gramStart"/>
      <w:r>
        <w:t>ритмических упражнений</w:t>
      </w:r>
      <w:proofErr w:type="gramEnd"/>
      <w:r>
        <w:t>, песен с ярко выраженными динамическими, темповыми, штриховыми красками;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Высота звуков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Регистры. Ноты певческого диапазона. Расположение нот </w:t>
      </w:r>
      <w:r>
        <w:br/>
        <w:t>на клавиатуре. Знаки альтерации (диезы, бемоли, бекары).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lastRenderedPageBreak/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освоение понятий «</w:t>
      </w:r>
      <w:proofErr w:type="gramStart"/>
      <w:r>
        <w:t>выше-ниже</w:t>
      </w:r>
      <w:proofErr w:type="gramEnd"/>
      <w:r>
        <w:t>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изменением музыкального образа при изменении регистра;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кратких мелодий по нотам; выполнение упражнений на виртуальной клавиатуре.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Мелодия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 скачки. Мелодический рисунок.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определение на слух, прослеживание по нотной записи мелодических рисунков с </w:t>
      </w:r>
      <w:proofErr w:type="spellStart"/>
      <w:r>
        <w:t>поступенным</w:t>
      </w:r>
      <w:proofErr w:type="spellEnd"/>
      <w:r>
        <w:t>, плавным движением, скачками, остановками;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исполнение, импровизация (вокальная или на </w:t>
      </w:r>
      <w:proofErr w:type="spellStart"/>
      <w:r>
        <w:t>звуковысотных</w:t>
      </w:r>
      <w:proofErr w:type="spellEnd"/>
      <w:r>
        <w:t xml:space="preserve"> музыкальных инструментах) различных мелодических рисунков;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t>попевок</w:t>
      </w:r>
      <w:proofErr w:type="spellEnd"/>
      <w:r>
        <w:t>, кратких мелодий по нотам.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Сопровождение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Аккомпанемент. Остинато. Вступление, заключение, проигрыш.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слух, прослеживание по нотной записи главного голоса и сопровождения;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различение, характеристика мелодических и ритмических особенностей главного голоса и сопровождения;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показ рукой линии движения главного голоса и аккомпанемента;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простейших элементов музыкальной формы: вступление, заключение, проигрыш;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составление наглядной графической схемы;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импровизация ритмического аккомпанемента к знакомой песне (звучащими жестами или на ударных инструментах);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простейшего сопровождения к знакомой мелодии на клавишных или духовых инструментах.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Песня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Куплетная форма. Запев, припев.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со строением куплетной формы;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составление наглядной буквенной или графической схемы куплетной формы;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исполнение песен, написанных в куплетной форме;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куплетной формы при слушании незнакомых музыкальных произведений;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импровизация, сочинение новых куплетов к знакомой песне.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Лад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Понятие лада. Семиступенные лады мажор и минор. Краска звучания. </w:t>
      </w:r>
      <w:proofErr w:type="spellStart"/>
      <w:r>
        <w:t>Ступеневый</w:t>
      </w:r>
      <w:proofErr w:type="spellEnd"/>
      <w:r>
        <w:t xml:space="preserve"> состав.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ладового наклонения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игра «Солнышко – туча»;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изменением музыкального образа при изменении лада;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распевания, вокальные упражнения, построенные на чередовании мажора и минора;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исполнение песен с ярко выраженной ладовой окраской;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lastRenderedPageBreak/>
        <w:t>вариативно:</w:t>
      </w:r>
      <w:r>
        <w:t xml:space="preserve"> импровизация, сочинение в заданном ладу; чтение сказок о нотах и музыкальных ладах.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Пентатоника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Пентатоника – пятиступенный лад, распространённый у многих народов.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инструментальных произведений, исполнение песен, написанных в пентатонике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Ноты в разных октавах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Ноты второй и малой октавы. Басовый ключ.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 нотной записью во второй и малой октаве;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слух, в какой октаве звучит музыкальный фрагмент;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на духовых, клавишных инструментах или виртуальной клавиатуре </w:t>
      </w:r>
      <w:proofErr w:type="spellStart"/>
      <w:r>
        <w:t>попевок</w:t>
      </w:r>
      <w:proofErr w:type="spellEnd"/>
      <w:r>
        <w:t>, кратких мелодий по нотам.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Дополнительные обозначения в нотах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Реприза, фермата, вольта, украшения (трели, форшлаги).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знакомство с дополнительными элементами нотной записи;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исполнение песен, </w:t>
      </w:r>
      <w:proofErr w:type="spellStart"/>
      <w:r>
        <w:t>попевок</w:t>
      </w:r>
      <w:proofErr w:type="spellEnd"/>
      <w:r>
        <w:t>, в которых присутствуют данные элементы.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Ритмические рисунки в размере 6/8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Размер 6/8. Нота с точкой. Шестнадцатые. Пунктирный ритм.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слух, прослеживание по нотной записи ритмических рисунков в размере 6/8;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</w:t>
      </w:r>
      <w:proofErr w:type="spellStart"/>
      <w:r>
        <w:t>ритмослогами</w:t>
      </w:r>
      <w:proofErr w:type="spellEnd"/>
      <w:r>
        <w:t>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разучивание, исполнение на ударных инструментах ритмической партитуры;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и аккомпанементов в размере 6/8.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Тональность. Гамма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Тоника, тональность. Знаки при ключе. Мажорные и минорные тональности (до 2–3 знаков при ключе).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устойчивых звуков;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игра «устой – </w:t>
      </w:r>
      <w:proofErr w:type="spellStart"/>
      <w:r>
        <w:t>неустой</w:t>
      </w:r>
      <w:proofErr w:type="spellEnd"/>
      <w:r>
        <w:t>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пение упражнений – гамм с названием нот, прослеживание по нотам;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освоение понятия «тоника»;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упражнение на </w:t>
      </w:r>
      <w:proofErr w:type="spellStart"/>
      <w:r>
        <w:t>допевание</w:t>
      </w:r>
      <w:proofErr w:type="spellEnd"/>
      <w:r>
        <w:t xml:space="preserve"> неполной музыкальной фразы до тоники «Закончи музыкальную фразу»;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импровизация в заданной тональности.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Интервалы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освоение понятия «интервал»;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анализ </w:t>
      </w:r>
      <w:proofErr w:type="spellStart"/>
      <w:r>
        <w:t>ступеневого</w:t>
      </w:r>
      <w:proofErr w:type="spellEnd"/>
      <w:r>
        <w:t xml:space="preserve"> состава мажорной и минорной гаммы (тон-полутон);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различение на слух диссонансов и консонансов, параллельного движения двух голосов в октаву, терцию, сексту;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подбор эпитетов для определения краски звучания различных интервалов;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 xml:space="preserve"> и песен с ярко </w:t>
      </w:r>
      <w:proofErr w:type="gramStart"/>
      <w:r>
        <w:t>выраженной</w:t>
      </w:r>
      <w:proofErr w:type="gramEnd"/>
      <w:r>
        <w:t xml:space="preserve"> характерной </w:t>
      </w:r>
      <w:proofErr w:type="spellStart"/>
      <w:r>
        <w:t>интерваликой</w:t>
      </w:r>
      <w:proofErr w:type="spellEnd"/>
      <w:r>
        <w:t xml:space="preserve"> в мелодическом движении;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элементы </w:t>
      </w:r>
      <w:proofErr w:type="spellStart"/>
      <w:r>
        <w:t>двухголосия</w:t>
      </w:r>
      <w:proofErr w:type="spellEnd"/>
      <w:r>
        <w:t>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</w:t>
      </w:r>
      <w:proofErr w:type="spellStart"/>
      <w:r>
        <w:t>досочинение</w:t>
      </w:r>
      <w:proofErr w:type="spellEnd"/>
      <w: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Гармония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Аккорд. Трезвучие мажорное и минорное. Понятие фактуры. Фактуры аккомпанемента бас-аккорд, </w:t>
      </w:r>
      <w:proofErr w:type="gramStart"/>
      <w:r>
        <w:t>аккордовая</w:t>
      </w:r>
      <w:proofErr w:type="gramEnd"/>
      <w:r>
        <w:t>, арпеджио.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на слух интервалов и аккордов;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различение на слух мажорных и минорных аккордов;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 xml:space="preserve"> и песен с мелодическим движением</w:t>
      </w:r>
      <w:r>
        <w:br/>
        <w:t>по звукам аккордов;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вокальные упражнения с элементами </w:t>
      </w:r>
      <w:proofErr w:type="spellStart"/>
      <w:r>
        <w:t>трёхголосия</w:t>
      </w:r>
      <w:proofErr w:type="spellEnd"/>
      <w:r>
        <w:t>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определение на слух типа фактуры аккомпанемента исполняемых песен, прослушанных инструментальных произведений;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сочинение аккордового аккомпанемента к мелодии песни.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Музыкальная форма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знакомство со строением музыкального произведения, понятиями двухчастной и трёхчастной формы, рондо;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произведений: определение формы их строения на слух;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составление наглядной буквенной или графической схемы;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исполнение песен, написанных в двухчастной или трёхчастной форме;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Вариации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>Содержание:</w:t>
      </w:r>
      <w:r>
        <w:t xml:space="preserve"> Варьирование как принцип развития. Тема. Вариации.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u w:val="single"/>
        </w:rPr>
        <w:t xml:space="preserve">Виды деятельности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слушание произведений, сочинённых в форме вариаций;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наблюдение за развитием, изменением основной темы;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составление наглядной буквенной или графической схемы;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исполнение ритмической партитуры, построенной по принципу вариаций;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u w:val="single"/>
        </w:rPr>
        <w:t>вариативно:</w:t>
      </w:r>
      <w:r>
        <w:t xml:space="preserve"> коллективная импровизация в форме вариаций.</w:t>
      </w:r>
    </w:p>
    <w:p w:rsidR="000F7085" w:rsidRDefault="000F7085" w:rsidP="00C81F6F">
      <w:pPr>
        <w:ind w:left="-993"/>
        <w:contextualSpacing/>
      </w:pPr>
    </w:p>
    <w:p w:rsidR="000F7085" w:rsidRDefault="000F7085" w:rsidP="00C81F6F">
      <w:pPr>
        <w:ind w:left="-993"/>
        <w:contextualSpacing/>
      </w:pPr>
    </w:p>
    <w:p w:rsidR="000F7085" w:rsidRDefault="000F7085" w:rsidP="00C81F6F">
      <w:pPr>
        <w:pStyle w:val="a3"/>
        <w:contextualSpacing/>
        <w:jc w:val="both"/>
      </w:pPr>
      <w:r>
        <w:t>​ПЛАНИРУЕМЫЕ РЕЗУЛЬТАТЫ ОСВОЕНИЯ ПРОГРАММЫ ПО МУЗЫКЕ НА УРОВНЕ НАЧАЛЬНОГО ОБЩЕГО ОБРАЗОВАНИЯ</w:t>
      </w:r>
      <w:r>
        <w:rPr>
          <w:caps/>
        </w:rPr>
        <w:t> </w:t>
      </w:r>
    </w:p>
    <w:p w:rsidR="000F7085" w:rsidRDefault="000F7085" w:rsidP="00C81F6F">
      <w:pPr>
        <w:pStyle w:val="a3"/>
        <w:contextualSpacing/>
        <w:jc w:val="both"/>
      </w:pPr>
    </w:p>
    <w:p w:rsidR="000F7085" w:rsidRDefault="000F7085" w:rsidP="00C81F6F">
      <w:pPr>
        <w:pStyle w:val="a3"/>
        <w:contextualSpacing/>
        <w:jc w:val="both"/>
      </w:pPr>
      <w:r>
        <w:rPr>
          <w:rStyle w:val="a4"/>
          <w:caps/>
        </w:rPr>
        <w:t>Личностные результаты</w:t>
      </w:r>
    </w:p>
    <w:p w:rsidR="000F7085" w:rsidRDefault="000F7085" w:rsidP="00C81F6F">
      <w:pPr>
        <w:pStyle w:val="a3"/>
        <w:contextualSpacing/>
        <w:jc w:val="both"/>
      </w:pPr>
      <w:r>
        <w:t>​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В результате изучения музыки на уровне начального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 xml:space="preserve">1) в области гражданско-патриотического воспитания: </w:t>
      </w:r>
      <w:r>
        <w:rPr>
          <w:rStyle w:val="a5"/>
          <w:b/>
          <w:bCs/>
        </w:rPr>
        <w:t> 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осознание российской гражданской идентичности;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lastRenderedPageBreak/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проявление интереса к освоению музыкальных традиций своего края, музыкальной культуры народов России;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уважение к достижениям отечественных мастеров культуры;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стремление участвовать в творческой жизни своей школы, города, республики.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>2) в области духовно-нравственного воспитания: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признание индивидуальности каждого человека;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проявление сопереживания, уважения и доброжелательности;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>3) в области эстетического воспитания: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восприимчивость к различным видам искусства, музыкальным традициям и творчеству своего и других народов;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умение видеть прекрасное в жизни, наслаждаться красотой;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стремление к самовыражению в разных видах искусства.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 xml:space="preserve">4) в области  научного познания: </w:t>
      </w:r>
      <w:r>
        <w:rPr>
          <w:rStyle w:val="a5"/>
          <w:b/>
          <w:bCs/>
        </w:rPr>
        <w:t> 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первоначальные представления о единстве и особенностях художественной и научной картины мира;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5) в области физического воспитания, формирования культуры здоровья и эмоционального благополучия:</w:t>
      </w:r>
    </w:p>
    <w:p w:rsidR="000F7085" w:rsidRDefault="000F7085" w:rsidP="00C81F6F">
      <w:pPr>
        <w:pStyle w:val="a3"/>
        <w:spacing w:before="0" w:beforeAutospacing="0" w:after="0" w:afterAutospacing="0"/>
        <w:ind w:right="154" w:firstLine="709"/>
        <w:contextualSpacing/>
        <w:jc w:val="both"/>
      </w:pPr>
      <w: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F7085" w:rsidRDefault="000F7085" w:rsidP="00C81F6F">
      <w:pPr>
        <w:pStyle w:val="a3"/>
        <w:spacing w:before="0" w:beforeAutospacing="0" w:after="0" w:afterAutospacing="0"/>
        <w:ind w:right="154" w:firstLine="709"/>
        <w:contextualSpacing/>
        <w:jc w:val="both"/>
      </w:pPr>
      <w: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профилактика умственного и физического утомления с использованием возможностей музыкотерапии.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6) в области трудового воспитания: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установка на посильное активное участие в практической деятельности;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трудолюбие в учёбе, настойчивость в достижении поставленных целей;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интерес к практическому изучению профессий в сфере культуры и искусства;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уважение к труду и результатам трудовой деятельности.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>7) в области экологического воспитания: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бережное отношение к природе; неприятие действий, приносящих ей вред.</w:t>
      </w:r>
    </w:p>
    <w:p w:rsidR="000F7085" w:rsidRDefault="000F7085" w:rsidP="00C81F6F">
      <w:pPr>
        <w:pStyle w:val="a3"/>
        <w:contextualSpacing/>
        <w:jc w:val="both"/>
      </w:pPr>
      <w:bookmarkStart w:id="1" w:name="_Toc139972685"/>
      <w:bookmarkEnd w:id="1"/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МЕТАПРЕДМЕТНЫЕ РЕЗУЛЬТАТЫ</w:t>
      </w:r>
    </w:p>
    <w:p w:rsidR="000F7085" w:rsidRDefault="000F7085" w:rsidP="00C81F6F">
      <w:pPr>
        <w:pStyle w:val="a3"/>
        <w:contextualSpacing/>
        <w:jc w:val="both"/>
      </w:pPr>
    </w:p>
    <w:p w:rsidR="000F7085" w:rsidRDefault="000F7085" w:rsidP="00C81F6F">
      <w:pPr>
        <w:pStyle w:val="a3"/>
        <w:spacing w:before="240" w:beforeAutospacing="0" w:after="120" w:afterAutospacing="0"/>
        <w:contextualSpacing/>
        <w:jc w:val="both"/>
      </w:pPr>
      <w:r>
        <w:rPr>
          <w:rStyle w:val="a4"/>
        </w:rPr>
        <w:t>Овладение универсальными познавательными действиями</w:t>
      </w:r>
      <w:r>
        <w:t xml:space="preserve"> 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t>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lastRenderedPageBreak/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устанавливать причинно-следственные связи в ситуациях музыкального восприятия и исполнения, делать выводы.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t>музицирования</w:t>
      </w:r>
      <w:proofErr w:type="spellEnd"/>
      <w:r>
        <w:t>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прогнозировать возможное развитие музыкального процесса, эволюции культурных явлений в различных условиях.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t>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выбирать источник получения информации;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анализировать текстовую, виде</w:t>
      </w:r>
      <w:proofErr w:type="gramStart"/>
      <w:r>
        <w:t>о-</w:t>
      </w:r>
      <w:proofErr w:type="gramEnd"/>
      <w:r>
        <w:t>, графическую, звуковую, информацию в соответствии с учебной задачей;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анализировать музыкальные тексты (акустические и нотные)</w:t>
      </w:r>
      <w:r>
        <w:br/>
        <w:t>по предложенному учителем алгоритму;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t>самостоятельно создавать схемы, таблицы для представления информации.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t>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>1) невербальная коммуникация: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выступать перед публикой в качестве исполнителя музыки (соло или в коллективе);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>2) вербальная коммуникация: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lastRenderedPageBreak/>
        <w:t>проявлять уважительное отношение к собеседнику, соблюдать правила ведения диалога и дискуссии;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признавать возможность существования разных точек зрения;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корректно и аргументированно высказывать своё мнение;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строить речевое высказывание в соответствии с поставленной задачей;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создавать устные и письменные тексты (описание, рассуждение, повествование);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готовить небольшие публичные выступления;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подбирать иллюстративный материал (рисунки, фото, плакаты) к тексту выступления.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>3) совместная деятельность (сотрудничество):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 исполнения музыки;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переключаться между различными формами коллективной, групповой</w:t>
      </w:r>
      <w: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формулировать краткосрочные и долгосрочные цели (индивидуальные</w:t>
      </w:r>
      <w:r>
        <w:br/>
        <w:t>с учётом участия в коллективных задачах) в стандартной (типовой) ситуации</w:t>
      </w:r>
      <w:r>
        <w:br/>
        <w:t>на основе предложенного формата планирования, распределения промежуточных шагов и сроков;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ответственно выполнять свою часть работы; оценивать свой вклад в общий результат;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выполнять совместные проектные, творческие задания с опорой на предложенные образцы.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t>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планировать действия по решению учебной задачи для получения результата;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выстраивать последовательность выбранных действий.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rPr>
          <w:rStyle w:val="a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t>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устанавливать причины успеха (неудач) учебной деятельности;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корректировать свои учебные действия для преодоления ошибок.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F7085" w:rsidRDefault="000F7085" w:rsidP="00C81F6F">
      <w:pPr>
        <w:pStyle w:val="a3"/>
        <w:contextualSpacing/>
        <w:jc w:val="both"/>
      </w:pPr>
      <w:bookmarkStart w:id="2" w:name="_Toc139972686"/>
      <w:bookmarkEnd w:id="2"/>
    </w:p>
    <w:p w:rsidR="000F7085" w:rsidRDefault="000F7085" w:rsidP="00C81F6F">
      <w:pPr>
        <w:pStyle w:val="a3"/>
        <w:contextualSpacing/>
        <w:jc w:val="both"/>
      </w:pPr>
      <w:r>
        <w:rPr>
          <w:rStyle w:val="a4"/>
        </w:rPr>
        <w:t>ПРЕДМЕТНЫЕ РЕЗУЛЬТАТЫ</w:t>
      </w:r>
    </w:p>
    <w:p w:rsidR="000F7085" w:rsidRDefault="000F7085" w:rsidP="00C81F6F">
      <w:pPr>
        <w:pStyle w:val="a3"/>
        <w:contextualSpacing/>
        <w:jc w:val="both"/>
      </w:pP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F7085" w:rsidRDefault="000F7085" w:rsidP="00C81F6F">
      <w:pPr>
        <w:pStyle w:val="a3"/>
        <w:spacing w:after="0" w:afterAutospacing="0"/>
        <w:contextualSpacing/>
        <w:jc w:val="both"/>
      </w:pPr>
    </w:p>
    <w:p w:rsidR="000F7085" w:rsidRDefault="000F7085" w:rsidP="00C81F6F">
      <w:pPr>
        <w:pStyle w:val="a3"/>
        <w:spacing w:after="0" w:afterAutospacing="0"/>
        <w:contextualSpacing/>
        <w:jc w:val="both"/>
      </w:pPr>
      <w:proofErr w:type="gramStart"/>
      <w:r>
        <w:rPr>
          <w:rStyle w:val="a4"/>
        </w:rPr>
        <w:t>Обучающиеся</w:t>
      </w:r>
      <w:proofErr w:type="gramEnd"/>
      <w:r>
        <w:rPr>
          <w:rStyle w:val="a4"/>
        </w:rPr>
        <w:t>, освоившие основную образовательную программу по музыке: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сознательно стремятся к развитию своих музыкальных способностей;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имеют опыт восприятия, творческой и исполнительской деятельности;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 уважением относятся к достижениям отечественной музыкальной культуры;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стремятся к расширению своего музыкального кругозора.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 1 «Народная музыка России»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определять на слух и называть знакомые народные музыкальные инструменты;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 ударные, струнные;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определять принадлежность музыкальных произведений и их фрагментов к композиторскому или народному творчеству;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манеру пения, инструментального исполнения, типы солистов и коллективов – народных и академических;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создавать ритмический аккомпанемент на ударных инструментах</w:t>
      </w:r>
      <w:r>
        <w:br/>
        <w:t>при исполнении народной песни;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исполнять народные произведения различных жанров с сопровождением и без сопровождения;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 2 «Классическая музыка»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на слух произведения классической музыки, называть автора и произведение, исполнительский состав;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концертные жанры по особенностям исполнения (камерные</w:t>
      </w:r>
      <w:r>
        <w:br/>
        <w:t>и симфонические, вокальные и инструментальные), знать их разновидности, приводить примеры;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исполнять (в том числе фрагментарно, отдельными темами) сочинения композиторов-классиков;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характеризовать выразительные средства, использованные композитором для создания музыкального образа;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 3 «Музыка в жизни человека»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 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осознавать собственные чувства и мысли, эстетические переживания, замечать </w:t>
      </w:r>
      <w:proofErr w:type="gramStart"/>
      <w:r>
        <w:t>прекрасное</w:t>
      </w:r>
      <w:proofErr w:type="gramEnd"/>
      <w:r>
        <w:t xml:space="preserve"> в окружающем мире и в человеке, стремиться к развитию и удовлетворению эстетических потребностей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lastRenderedPageBreak/>
        <w:t xml:space="preserve">К концу изучения модуля № 4 «Музыка народов мира»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на слух и исполнять произведения народной и композиторской музыки других стран;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F7085" w:rsidRDefault="000F7085" w:rsidP="00C81F6F">
      <w:pPr>
        <w:pStyle w:val="a3"/>
        <w:spacing w:before="0" w:beforeAutospacing="0"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 5 «Духовная музыка»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исполнять доступные образцы духовной музыки;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 6 «Музыка театра и кино»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определять и называть особенности музыкально-сценических жанров (опера, балет, оперетта, мюзикл);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F7085" w:rsidRDefault="000F7085" w:rsidP="00C81F6F">
      <w:pPr>
        <w:pStyle w:val="a3"/>
        <w:ind w:firstLine="709"/>
        <w:contextualSpacing/>
        <w:jc w:val="both"/>
      </w:pPr>
      <w: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  <w:r>
        <w:rPr>
          <w:rStyle w:val="a5"/>
        </w:rPr>
        <w:t> </w:t>
      </w:r>
    </w:p>
    <w:p w:rsidR="000F7085" w:rsidRDefault="000F7085" w:rsidP="00C81F6F">
      <w:pPr>
        <w:pStyle w:val="a3"/>
        <w:ind w:firstLine="709"/>
        <w:contextualSpacing/>
        <w:jc w:val="both"/>
      </w:pPr>
      <w:proofErr w:type="gramStart"/>
      <w: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 7 «Современная музыкальная культура»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  <w:r>
        <w:rPr>
          <w:rStyle w:val="a5"/>
        </w:rPr>
        <w:t> 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исполнять современные музыкальные произведения, соблюдая певческую культуру звука.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rPr>
          <w:rStyle w:val="a4"/>
        </w:rPr>
        <w:t xml:space="preserve">К концу изучения модуля № 8 «Музыкальная грамота» </w:t>
      </w:r>
      <w:proofErr w:type="gramStart"/>
      <w:r>
        <w:rPr>
          <w:rStyle w:val="a4"/>
        </w:rPr>
        <w:t>обучающийся</w:t>
      </w:r>
      <w:proofErr w:type="gramEnd"/>
      <w:r>
        <w:rPr>
          <w:rStyle w:val="a4"/>
        </w:rPr>
        <w:t xml:space="preserve"> научится: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proofErr w:type="gramStart"/>
      <w: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различать на слух принципы развития: повтор, контраст, варьирование;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ориентироваться в нотной записи в пределах певческого диапазона;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исполнять и создавать различные ритмические рисунки;</w:t>
      </w:r>
    </w:p>
    <w:p w:rsidR="000F7085" w:rsidRDefault="000F7085" w:rsidP="00C81F6F">
      <w:pPr>
        <w:pStyle w:val="a3"/>
        <w:spacing w:after="0" w:afterAutospacing="0"/>
        <w:ind w:firstLine="709"/>
        <w:contextualSpacing/>
        <w:jc w:val="both"/>
      </w:pPr>
      <w:r>
        <w:t>исполнять песни с простым мелодическим рисунком.</w:t>
      </w:r>
    </w:p>
    <w:p w:rsidR="000F7085" w:rsidRDefault="000F7085" w:rsidP="00C81F6F">
      <w:pPr>
        <w:ind w:left="-993"/>
        <w:contextualSpacing/>
      </w:pPr>
    </w:p>
    <w:p w:rsidR="000F7085" w:rsidRDefault="000F7085" w:rsidP="000F7085">
      <w:pPr>
        <w:ind w:left="-993"/>
        <w:sectPr w:rsidR="000F7085" w:rsidSect="00C81F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4576F" w:rsidRPr="002A01BB" w:rsidRDefault="0024576F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ТЕМАТИЧЕСКОЕ ПЛАНИРОВАНИЕ 1 классы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17"/>
        <w:gridCol w:w="142"/>
        <w:gridCol w:w="567"/>
        <w:gridCol w:w="142"/>
        <w:gridCol w:w="850"/>
        <w:gridCol w:w="31"/>
        <w:gridCol w:w="961"/>
        <w:gridCol w:w="284"/>
        <w:gridCol w:w="3402"/>
        <w:gridCol w:w="142"/>
        <w:gridCol w:w="1275"/>
        <w:gridCol w:w="284"/>
        <w:gridCol w:w="142"/>
        <w:gridCol w:w="2126"/>
        <w:gridCol w:w="2977"/>
      </w:tblGrid>
      <w:tr w:rsidR="0024576F" w:rsidRPr="00435F23" w:rsidTr="001A7741">
        <w:trPr>
          <w:trHeight w:val="252"/>
        </w:trPr>
        <w:tc>
          <w:tcPr>
            <w:tcW w:w="993" w:type="dxa"/>
            <w:gridSpan w:val="2"/>
            <w:vMerge w:val="restart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gridSpan w:val="6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828" w:type="dxa"/>
            <w:gridSpan w:val="3"/>
            <w:vMerge w:val="restart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701" w:type="dxa"/>
            <w:gridSpan w:val="3"/>
            <w:vMerge w:val="restart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формы контроля</w:t>
            </w:r>
          </w:p>
        </w:tc>
        <w:tc>
          <w:tcPr>
            <w:tcW w:w="2126" w:type="dxa"/>
            <w:vMerge w:val="restart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образовательные ресурсы</w:t>
            </w:r>
          </w:p>
        </w:tc>
        <w:tc>
          <w:tcPr>
            <w:tcW w:w="2977" w:type="dxa"/>
            <w:vMerge w:val="restart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ориентиры результатов воспитания</w:t>
            </w:r>
          </w:p>
        </w:tc>
      </w:tr>
      <w:tr w:rsidR="0024576F" w:rsidRPr="00435F23" w:rsidTr="001A7741">
        <w:trPr>
          <w:trHeight w:val="251"/>
        </w:trPr>
        <w:tc>
          <w:tcPr>
            <w:tcW w:w="993" w:type="dxa"/>
            <w:gridSpan w:val="2"/>
            <w:vMerge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961" w:type="dxa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828" w:type="dxa"/>
            <w:gridSpan w:val="3"/>
            <w:vMerge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12758" w:type="dxa"/>
            <w:gridSpan w:val="16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="005A7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«Народная музыка России»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Сознающий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Проявляющий интерес и уважение к отечественной и мировой художественной культуре.</w:t>
            </w: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709" w:type="dxa"/>
            <w:gridSpan w:val="2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F17853" w:rsidRPr="004C729C" w:rsidRDefault="00F17853" w:rsidP="00F17853">
            <w:pPr>
              <w:ind w:left="43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      </w:r>
          </w:p>
          <w:p w:rsidR="0024576F" w:rsidRPr="004C729C" w:rsidRDefault="00F17853" w:rsidP="00F178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диалог с учителем о музыкальных традициях своего родного края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C12824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3"/>
            <w:vAlign w:val="center"/>
          </w:tcPr>
          <w:p w:rsidR="0024576F" w:rsidRPr="00C12824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24576F" w:rsidRPr="00435F23" w:rsidRDefault="00F17853" w:rsidP="00AD14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фольклор</w:t>
            </w:r>
          </w:p>
        </w:tc>
        <w:tc>
          <w:tcPr>
            <w:tcW w:w="709" w:type="dxa"/>
            <w:gridSpan w:val="2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F17853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D1450" w:rsidRPr="004C729C" w:rsidRDefault="00AD1450" w:rsidP="00AD145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русских народных песен разных жанров; </w:t>
            </w:r>
          </w:p>
          <w:p w:rsidR="00AD1450" w:rsidRPr="004C729C" w:rsidRDefault="00AD1450" w:rsidP="00AD145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участие в коллективной традиционной музыкальной игре (по выбору учителя могут быть освоены игры «Бояре», «Плетень», «Бабка-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ёжка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», «Заинька» и другие); </w:t>
            </w:r>
          </w:p>
          <w:p w:rsidR="0024576F" w:rsidRPr="004C729C" w:rsidRDefault="00AD1450" w:rsidP="00AD1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мелодий, вокальная импровизация на основе текстов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игрового детского фольклора</w:t>
            </w:r>
          </w:p>
        </w:tc>
        <w:tc>
          <w:tcPr>
            <w:tcW w:w="1417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552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709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D1450" w:rsidRPr="004C729C" w:rsidRDefault="00AD1450" w:rsidP="00AD145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внешним видом, особенностями исполнения и звучания русских народных инструментов; определение на слух тембров инструментов; </w:t>
            </w:r>
          </w:p>
          <w:p w:rsidR="00AD1450" w:rsidRPr="004C729C" w:rsidRDefault="00AD1450" w:rsidP="00AD145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на группы духовых, ударных, струнных; музыкальная викторина на знание тембров народных инструментов; </w:t>
            </w:r>
          </w:p>
          <w:p w:rsidR="0024576F" w:rsidRPr="004C729C" w:rsidRDefault="00AD1450" w:rsidP="00AD1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играимпровизация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-подражание игре на музыкальных инструментах</w:t>
            </w:r>
          </w:p>
        </w:tc>
        <w:tc>
          <w:tcPr>
            <w:tcW w:w="1417" w:type="dxa"/>
            <w:gridSpan w:val="2"/>
          </w:tcPr>
          <w:p w:rsidR="0024576F" w:rsidRPr="00435F23" w:rsidRDefault="0024576F" w:rsidP="00AD14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01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Сказки, мифы и легенды</w:t>
            </w:r>
          </w:p>
        </w:tc>
        <w:tc>
          <w:tcPr>
            <w:tcW w:w="709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D1450" w:rsidRPr="004C729C" w:rsidRDefault="00AD1450" w:rsidP="00AD145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манерой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сказывания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нараспев; слушание сказок, былин, эпических сказаний, рассказываемых нараспев; в инструментальной музыке определение на слух музыкальных интонаций речитативного характера; </w:t>
            </w:r>
          </w:p>
          <w:p w:rsidR="0024576F" w:rsidRPr="004C729C" w:rsidRDefault="00AD1450" w:rsidP="00AD14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создание иллюстраций к прослушанным музыкальным и литературным произведениям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0D50A4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1701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709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24576F" w:rsidRPr="004C729C" w:rsidRDefault="00AD1450" w:rsidP="00AD1450">
            <w:pPr>
              <w:ind w:left="43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701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</w:t>
            </w:r>
          </w:p>
        </w:tc>
        <w:tc>
          <w:tcPr>
            <w:tcW w:w="709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24576F" w:rsidRPr="004C729C" w:rsidRDefault="00AD1450" w:rsidP="002457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2410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12758" w:type="dxa"/>
            <w:gridSpan w:val="16"/>
          </w:tcPr>
          <w:p w:rsidR="0024576F" w:rsidRPr="00435F23" w:rsidRDefault="005A7227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</w:t>
            </w:r>
            <w:r w:rsidR="0024576F"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 w:rsidR="002457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Классическая музыка</w:t>
            </w:r>
            <w:r w:rsidR="0024576F"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Композиторы - детям</w:t>
            </w:r>
          </w:p>
        </w:tc>
        <w:tc>
          <w:tcPr>
            <w:tcW w:w="709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24576F" w:rsidRPr="004C729C" w:rsidRDefault="00AD1450" w:rsidP="00AD1450">
            <w:pPr>
              <w:ind w:left="43"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24576F" w:rsidRPr="00435F23" w:rsidRDefault="00AD145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</w:p>
        </w:tc>
        <w:tc>
          <w:tcPr>
            <w:tcW w:w="709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D1450" w:rsidRPr="004C729C" w:rsidRDefault="00AD1450" w:rsidP="00BF5741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–– 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дирижёр» — игра-имитация дирижёрских жестов во время звучания музыки; </w:t>
            </w:r>
          </w:p>
          <w:p w:rsidR="0024576F" w:rsidRPr="004C729C" w:rsidRDefault="00AD1450" w:rsidP="00BF57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 и исполнение песен соответствующей тематики</w:t>
            </w:r>
            <w:r w:rsidR="00BF5741" w:rsidRPr="004C729C">
              <w:rPr>
                <w:rFonts w:ascii="Times New Roman" w:hAnsi="Times New Roman" w:cs="Times New Roman"/>
                <w:sz w:val="20"/>
                <w:szCs w:val="20"/>
              </w:rPr>
              <w:t>; слушание музыки в исполнении оркестра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history="1">
              <w:r w:rsidR="009C5476" w:rsidRPr="00C75CA1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http://ktv-simfer.at.ua/</w:t>
              </w:r>
            </w:hyperlink>
            <w:r w:rsidR="009C5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history="1">
              <w:r w:rsidR="009C5476" w:rsidRPr="00C75CA1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http://music-fantasy.ru/</w:t>
              </w:r>
            </w:hyperlink>
            <w:r w:rsidR="009C5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9C5476">
        <w:trPr>
          <w:trHeight w:val="2127"/>
        </w:trPr>
        <w:tc>
          <w:tcPr>
            <w:tcW w:w="709" w:type="dxa"/>
          </w:tcPr>
          <w:p w:rsidR="0024576F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76F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24576F" w:rsidRPr="00435F23" w:rsidRDefault="009C547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флейта</w:t>
            </w:r>
          </w:p>
        </w:tc>
        <w:tc>
          <w:tcPr>
            <w:tcW w:w="709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Pr="00435F23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24576F" w:rsidRPr="004C729C" w:rsidRDefault="009C5476" w:rsidP="009C5476">
            <w:pPr>
              <w:ind w:left="38"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A6CCF76" wp14:editId="5B5FA47A">
                  <wp:simplePos x="0" y="0"/>
                  <wp:positionH relativeFrom="page">
                    <wp:posOffset>7418705</wp:posOffset>
                  </wp:positionH>
                  <wp:positionV relativeFrom="page">
                    <wp:posOffset>1576070</wp:posOffset>
                  </wp:positionV>
                  <wp:extent cx="6350" cy="6350"/>
                  <wp:effectExtent l="0" t="0" r="0" b="0"/>
                  <wp:wrapSquare wrapText="bothSides"/>
                  <wp:docPr id="14" name="Picture 2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29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7F35C883" wp14:editId="4D5A54E2">
                  <wp:simplePos x="0" y="0"/>
                  <wp:positionH relativeFrom="page">
                    <wp:posOffset>7382510</wp:posOffset>
                  </wp:positionH>
                  <wp:positionV relativeFrom="page">
                    <wp:posOffset>1594485</wp:posOffset>
                  </wp:positionV>
                  <wp:extent cx="3175" cy="6350"/>
                  <wp:effectExtent l="0" t="0" r="0" b="0"/>
                  <wp:wrapSquare wrapText="bothSides"/>
                  <wp:docPr id="13" name="Picture 20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0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знакомство с внешним видом, устройством и тембрами классических музыкальных инструментов; слушание музыкальных фрагментов в исполнении известных музыкантов-инструменталистов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C12824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3"/>
            <w:vAlign w:val="center"/>
          </w:tcPr>
          <w:p w:rsidR="0024576F" w:rsidRPr="00C12824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0" w:history="1">
              <w:r w:rsidR="009C5476" w:rsidRPr="00C75CA1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http://music-fantasy.ru/</w:t>
              </w:r>
            </w:hyperlink>
            <w:r w:rsidR="009C5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01" w:type="dxa"/>
            <w:gridSpan w:val="2"/>
          </w:tcPr>
          <w:p w:rsidR="0024576F" w:rsidRDefault="009C547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709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24576F" w:rsidRPr="004C729C" w:rsidRDefault="009C5476" w:rsidP="009C5476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1701" w:type="dxa"/>
            <w:gridSpan w:val="2"/>
          </w:tcPr>
          <w:p w:rsidR="0024576F" w:rsidRDefault="009C547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 музыка</w:t>
            </w:r>
          </w:p>
        </w:tc>
        <w:tc>
          <w:tcPr>
            <w:tcW w:w="709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C5476" w:rsidRPr="004C729C" w:rsidRDefault="009C5476" w:rsidP="009C5476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жанрами камерной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инструментальной музыки; </w:t>
            </w:r>
          </w:p>
          <w:p w:rsidR="009C5476" w:rsidRPr="004C729C" w:rsidRDefault="009C5476" w:rsidP="009C5476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композиторов-классиков; </w:t>
            </w:r>
          </w:p>
          <w:p w:rsidR="009C5476" w:rsidRPr="004C729C" w:rsidRDefault="009C5476" w:rsidP="009C5476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комплекса выразительных средств; </w:t>
            </w:r>
          </w:p>
          <w:p w:rsidR="0024576F" w:rsidRPr="004C729C" w:rsidRDefault="009C5476" w:rsidP="009C5476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описание своего впечатления от восприятия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</w:t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E5348C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9C5476" w:rsidRPr="00C75CA1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http://www.sozvezdieorio</w:t>
              </w:r>
              <w:r w:rsidR="009C5476" w:rsidRPr="00C75CA1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lastRenderedPageBreak/>
                <w:t>na.ru/</w:t>
              </w:r>
            </w:hyperlink>
            <w:r w:rsidR="009C5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576F"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4576F"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="0024576F"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4576F"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="0024576F"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4576F"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24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701" w:type="dxa"/>
            <w:gridSpan w:val="2"/>
          </w:tcPr>
          <w:p w:rsidR="0024576F" w:rsidRDefault="009C547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709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C5476" w:rsidRPr="004C729C" w:rsidRDefault="009C5476" w:rsidP="009C5476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24576F" w:rsidRPr="004C729C" w:rsidRDefault="009C5476" w:rsidP="009C5476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576F" w:rsidRPr="00435F23" w:rsidTr="0024576F">
        <w:tc>
          <w:tcPr>
            <w:tcW w:w="709" w:type="dxa"/>
          </w:tcPr>
          <w:p w:rsidR="0024576F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57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1701" w:type="dxa"/>
            <w:gridSpan w:val="2"/>
          </w:tcPr>
          <w:p w:rsidR="0024576F" w:rsidRDefault="009C547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709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24576F" w:rsidRDefault="0024576F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C26F4A" w:rsidRPr="004C729C" w:rsidRDefault="00C26F4A" w:rsidP="00C26F4A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C26F4A" w:rsidRPr="004C729C" w:rsidRDefault="00C26F4A" w:rsidP="00C26F4A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симфонических сочинений; </w:t>
            </w:r>
          </w:p>
          <w:p w:rsidR="00C26F4A" w:rsidRPr="004C729C" w:rsidRDefault="00C26F4A" w:rsidP="00C26F4A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</w:t>
            </w:r>
          </w:p>
          <w:p w:rsidR="0024576F" w:rsidRPr="004C729C" w:rsidRDefault="00C26F4A" w:rsidP="00C26F4A">
            <w:pPr>
              <w:ind w:left="34" w:right="417"/>
              <w:jc w:val="both"/>
              <w:rPr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определение жанра, формы</w:t>
            </w:r>
          </w:p>
        </w:tc>
        <w:tc>
          <w:tcPr>
            <w:tcW w:w="1417" w:type="dxa"/>
            <w:gridSpan w:val="2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3"/>
            <w:vAlign w:val="center"/>
          </w:tcPr>
          <w:p w:rsidR="0024576F" w:rsidRPr="00435F23" w:rsidRDefault="0024576F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24576F" w:rsidRPr="00435F23" w:rsidRDefault="0024576F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4E56" w:rsidRPr="00435F23" w:rsidTr="005A7227">
        <w:tc>
          <w:tcPr>
            <w:tcW w:w="2410" w:type="dxa"/>
            <w:gridSpan w:val="3"/>
          </w:tcPr>
          <w:p w:rsidR="00B64E56" w:rsidRPr="00B64E56" w:rsidRDefault="00B64E5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E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709" w:type="dxa"/>
            <w:gridSpan w:val="2"/>
          </w:tcPr>
          <w:p w:rsidR="00B64E56" w:rsidRPr="00B64E56" w:rsidRDefault="00B64E5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E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616" w:type="dxa"/>
            <w:gridSpan w:val="12"/>
          </w:tcPr>
          <w:p w:rsidR="00B64E56" w:rsidRPr="00435F23" w:rsidRDefault="00B64E56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4E56" w:rsidRPr="00435F23" w:rsidTr="005A7227">
        <w:tc>
          <w:tcPr>
            <w:tcW w:w="12758" w:type="dxa"/>
            <w:gridSpan w:val="16"/>
          </w:tcPr>
          <w:p w:rsidR="00B64E56" w:rsidRPr="00435F23" w:rsidRDefault="005A7227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</w:t>
            </w:r>
            <w:r w:rsidR="00B64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«Музыка в жизни человека</w:t>
            </w:r>
            <w:r w:rsidR="00B64E56"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B64E56" w:rsidRPr="00435F23" w:rsidRDefault="00B64E56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Проявляющий интерес и уважение к </w:t>
            </w:r>
            <w:r w:rsidRPr="00435F23">
              <w:rPr>
                <w:rFonts w:ascii="Times New Roman" w:hAnsi="Times New Roman" w:cs="Times New Roman"/>
              </w:rPr>
              <w:lastRenderedPageBreak/>
              <w:t>отечественной и мировой художественной культуре.</w:t>
            </w:r>
          </w:p>
        </w:tc>
      </w:tr>
      <w:tr w:rsidR="00AA0B19" w:rsidRPr="00435F23" w:rsidTr="0024576F">
        <w:tc>
          <w:tcPr>
            <w:tcW w:w="709" w:type="dxa"/>
          </w:tcPr>
          <w:p w:rsidR="00AA0B19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AA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пейзажи</w:t>
            </w:r>
          </w:p>
        </w:tc>
        <w:tc>
          <w:tcPr>
            <w:tcW w:w="709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программной музыки, посвящённой образам природы; </w:t>
            </w:r>
          </w:p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подбор эпитетов для описания настроения, характера музыки; </w:t>
            </w:r>
          </w:p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музыки с произведениями изобразительного искусства; </w:t>
            </w:r>
          </w:p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импровизация, пластическое интонирование; </w:t>
            </w:r>
          </w:p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одухотворенное исполнение песен о природе, её красоте</w:t>
            </w:r>
          </w:p>
        </w:tc>
        <w:tc>
          <w:tcPr>
            <w:tcW w:w="1417" w:type="dxa"/>
            <w:gridSpan w:val="2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3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AA0B19" w:rsidRPr="00435F23" w:rsidRDefault="00AA0B19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B19" w:rsidRPr="00435F23" w:rsidTr="0024576F">
        <w:tc>
          <w:tcPr>
            <w:tcW w:w="709" w:type="dxa"/>
          </w:tcPr>
          <w:p w:rsidR="00AA0B19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портреты</w:t>
            </w:r>
          </w:p>
        </w:tc>
        <w:tc>
          <w:tcPr>
            <w:tcW w:w="709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персонажей; подбор эпитетов для описания настроения, характера музыки; </w:t>
            </w:r>
          </w:p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сопоставление музыки с произведениями изобразительного искусства; двигательная импровизация в образе героя музыкального произведения; разучивание, характерное исполнение песни — портретной зарисовки</w:t>
            </w:r>
          </w:p>
        </w:tc>
        <w:tc>
          <w:tcPr>
            <w:tcW w:w="1417" w:type="dxa"/>
            <w:gridSpan w:val="2"/>
            <w:vAlign w:val="center"/>
          </w:tcPr>
          <w:p w:rsidR="00AA0B19" w:rsidRPr="00435F23" w:rsidRDefault="000B45CB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552" w:type="dxa"/>
            <w:gridSpan w:val="3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AA0B19" w:rsidRPr="00435F23" w:rsidRDefault="00AA0B19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B19" w:rsidRPr="00435F23" w:rsidTr="0024576F">
        <w:tc>
          <w:tcPr>
            <w:tcW w:w="709" w:type="dxa"/>
          </w:tcPr>
          <w:p w:rsidR="00AA0B19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Танцы, игры и веселье</w:t>
            </w:r>
          </w:p>
        </w:tc>
        <w:tc>
          <w:tcPr>
            <w:tcW w:w="709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исполнение музыки скерцозного характера; разучивание, исполнение танцевальных движений; танец-игра; рефлексия собственного эмоционального состояния после участия в танцевальных композициях и импровизациях; </w:t>
            </w:r>
          </w:p>
          <w:p w:rsidR="00AA0B19" w:rsidRPr="004C729C" w:rsidRDefault="00AA0B19" w:rsidP="00AA0B1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проблемная ситуация: зачем люди танцуют</w:t>
            </w:r>
          </w:p>
        </w:tc>
        <w:tc>
          <w:tcPr>
            <w:tcW w:w="1417" w:type="dxa"/>
            <w:gridSpan w:val="2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3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AA0B19" w:rsidRPr="00435F23" w:rsidRDefault="00AA0B19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B19" w:rsidRPr="00435F23" w:rsidTr="0024576F">
        <w:tc>
          <w:tcPr>
            <w:tcW w:w="709" w:type="dxa"/>
          </w:tcPr>
          <w:p w:rsidR="00AA0B19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01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же праздник без музыки?</w:t>
            </w:r>
          </w:p>
        </w:tc>
        <w:tc>
          <w:tcPr>
            <w:tcW w:w="709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A0B19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A0B19" w:rsidRPr="004C729C" w:rsidRDefault="00AA0B19" w:rsidP="00AA0B19">
            <w:pPr>
              <w:ind w:left="34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диалог с учителем о значении музыки на празднике; слушание произведений торжественного,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праздничного характера</w:t>
            </w: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;«</w:t>
            </w:r>
            <w:proofErr w:type="spellStart"/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» фрагментами произведений; </w:t>
            </w:r>
          </w:p>
          <w:p w:rsidR="00AA0B19" w:rsidRPr="00C26F4A" w:rsidRDefault="00AA0B19" w:rsidP="00AA0B19">
            <w:pPr>
              <w:ind w:left="38" w:right="19" w:firstLine="137"/>
              <w:jc w:val="both"/>
              <w:rPr>
                <w:rFonts w:ascii="Times New Roman" w:hAnsi="Times New Roman" w:cs="Times New Roman"/>
                <w:szCs w:val="28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конкурс на лучшего «дирижёра»; разучивание и исполнение тематических песен к ближайшему празднику</w:t>
            </w:r>
          </w:p>
        </w:tc>
        <w:tc>
          <w:tcPr>
            <w:tcW w:w="1417" w:type="dxa"/>
            <w:gridSpan w:val="2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2552" w:type="dxa"/>
            <w:gridSpan w:val="3"/>
            <w:vAlign w:val="center"/>
          </w:tcPr>
          <w:p w:rsidR="00AA0B19" w:rsidRPr="00435F23" w:rsidRDefault="00AA0B19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AA0B19" w:rsidRPr="00435F23" w:rsidRDefault="00AA0B19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B19" w:rsidRPr="00435F23" w:rsidTr="005A7227">
        <w:tc>
          <w:tcPr>
            <w:tcW w:w="2410" w:type="dxa"/>
            <w:gridSpan w:val="3"/>
          </w:tcPr>
          <w:p w:rsidR="00AA0B19" w:rsidRPr="00B64E56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E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09" w:type="dxa"/>
            <w:gridSpan w:val="2"/>
          </w:tcPr>
          <w:p w:rsidR="00AA0B19" w:rsidRPr="00B64E56" w:rsidRDefault="00AA0B19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4E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616" w:type="dxa"/>
            <w:gridSpan w:val="12"/>
          </w:tcPr>
          <w:p w:rsidR="00AA0B19" w:rsidRPr="00435F23" w:rsidRDefault="00AA0B19" w:rsidP="002457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0B19" w:rsidRPr="00435F23" w:rsidTr="0024576F">
        <w:tc>
          <w:tcPr>
            <w:tcW w:w="12758" w:type="dxa"/>
            <w:gridSpan w:val="16"/>
          </w:tcPr>
          <w:p w:rsidR="00AA0B19" w:rsidRPr="00435F23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</w:t>
            </w:r>
            <w:r w:rsidR="00AA0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«Музыка народов мира</w:t>
            </w:r>
            <w:r w:rsidR="00AA0B19"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AA0B19" w:rsidRPr="00435F23" w:rsidRDefault="00AA0B19" w:rsidP="000B45CB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</w:t>
            </w:r>
            <w:r w:rsidR="000B45CB">
              <w:rPr>
                <w:rFonts w:ascii="Times New Roman" w:hAnsi="Times New Roman" w:cs="Times New Roman"/>
              </w:rPr>
              <w:t xml:space="preserve"> зарубежной мировой культуре</w:t>
            </w:r>
            <w:r w:rsidRPr="00435F23">
              <w:rPr>
                <w:rFonts w:ascii="Times New Roman" w:hAnsi="Times New Roman" w:cs="Times New Roman"/>
              </w:rPr>
              <w:t>.</w:t>
            </w:r>
          </w:p>
        </w:tc>
      </w:tr>
      <w:tr w:rsidR="00AA0B19" w:rsidRPr="00435F23" w:rsidTr="0024576F">
        <w:tc>
          <w:tcPr>
            <w:tcW w:w="993" w:type="dxa"/>
            <w:gridSpan w:val="2"/>
          </w:tcPr>
          <w:p w:rsidR="00AA0B19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A0B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417" w:type="dxa"/>
          </w:tcPr>
          <w:p w:rsidR="00AA0B19" w:rsidRPr="007C317B" w:rsidRDefault="00B777C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Певец своего народа</w:t>
            </w:r>
          </w:p>
        </w:tc>
        <w:tc>
          <w:tcPr>
            <w:tcW w:w="851" w:type="dxa"/>
            <w:gridSpan w:val="3"/>
          </w:tcPr>
          <w:p w:rsidR="00AA0B19" w:rsidRPr="007C317B" w:rsidRDefault="00B777C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AA0B19" w:rsidRPr="007C317B" w:rsidRDefault="00B777C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AA0B19" w:rsidRPr="007C317B" w:rsidRDefault="00B777C0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777C0" w:rsidRPr="004C729C" w:rsidRDefault="00B777C0" w:rsidP="00B777C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композиторов; сравнение их сочинений с народной музыкой; </w:t>
            </w:r>
          </w:p>
          <w:p w:rsidR="00B777C0" w:rsidRPr="004C729C" w:rsidRDefault="00B777C0" w:rsidP="00B777C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формы, принципа развития фольклорного музыкального материала; </w:t>
            </w:r>
          </w:p>
          <w:p w:rsidR="00AA0B19" w:rsidRPr="004C729C" w:rsidRDefault="00B777C0" w:rsidP="00B777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вокализация наиболее ярких тем инструментальных сочинений; разучивание, исполнение доступных вокальных сочинений</w:t>
            </w:r>
          </w:p>
        </w:tc>
        <w:tc>
          <w:tcPr>
            <w:tcW w:w="1701" w:type="dxa"/>
            <w:gridSpan w:val="3"/>
            <w:vAlign w:val="center"/>
          </w:tcPr>
          <w:p w:rsidR="00AA0B19" w:rsidRPr="00C12824" w:rsidRDefault="000B45CB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="00AA0B19" w:rsidRPr="00435F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A0B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AA0B19" w:rsidRPr="00C12824" w:rsidRDefault="00AA0B19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AA0B19" w:rsidRPr="00435F23" w:rsidRDefault="00AA0B19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5CB" w:rsidRPr="00435F23" w:rsidTr="0024576F">
        <w:tc>
          <w:tcPr>
            <w:tcW w:w="993" w:type="dxa"/>
            <w:gridSpan w:val="2"/>
          </w:tcPr>
          <w:p w:rsidR="000B45CB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B4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417" w:type="dxa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ближнего зарубежья</w:t>
            </w:r>
          </w:p>
        </w:tc>
        <w:tc>
          <w:tcPr>
            <w:tcW w:w="851" w:type="dxa"/>
            <w:gridSpan w:val="3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gridSpan w:val="2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B45CB" w:rsidRPr="004C729C" w:rsidRDefault="000B45CB" w:rsidP="00B777C0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</w:t>
            </w:r>
          </w:p>
          <w:p w:rsidR="000B45CB" w:rsidRPr="004C729C" w:rsidRDefault="000B45CB" w:rsidP="00B777C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определение на слух тембров инструментов</w:t>
            </w:r>
          </w:p>
        </w:tc>
        <w:tc>
          <w:tcPr>
            <w:tcW w:w="1701" w:type="dxa"/>
            <w:gridSpan w:val="3"/>
            <w:vAlign w:val="center"/>
          </w:tcPr>
          <w:p w:rsidR="000B45CB" w:rsidRPr="00C12824" w:rsidRDefault="000B45CB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0B45CB" w:rsidRPr="00C12824" w:rsidRDefault="000B45CB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0B45CB" w:rsidRPr="00435F23" w:rsidRDefault="000B45CB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5CB" w:rsidRPr="00435F23" w:rsidTr="0024576F">
        <w:tc>
          <w:tcPr>
            <w:tcW w:w="993" w:type="dxa"/>
            <w:gridSpan w:val="2"/>
          </w:tcPr>
          <w:p w:rsidR="000B45CB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B4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417" w:type="dxa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дальнего зарубежья</w:t>
            </w:r>
          </w:p>
        </w:tc>
        <w:tc>
          <w:tcPr>
            <w:tcW w:w="851" w:type="dxa"/>
            <w:gridSpan w:val="3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gridSpan w:val="2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0B45CB" w:rsidRDefault="000B45CB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B45CB" w:rsidRPr="004C729C" w:rsidRDefault="000B45CB" w:rsidP="000B45C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</w:t>
            </w:r>
          </w:p>
          <w:p w:rsidR="000B45CB" w:rsidRPr="004C729C" w:rsidRDefault="000B45CB" w:rsidP="000B45CB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классификация на группы </w:t>
            </w: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духовых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, ударных, струнных</w:t>
            </w:r>
          </w:p>
        </w:tc>
        <w:tc>
          <w:tcPr>
            <w:tcW w:w="1701" w:type="dxa"/>
            <w:gridSpan w:val="3"/>
            <w:vAlign w:val="center"/>
          </w:tcPr>
          <w:p w:rsidR="000B45CB" w:rsidRPr="00C12824" w:rsidRDefault="000B45CB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</w:t>
            </w:r>
          </w:p>
        </w:tc>
        <w:tc>
          <w:tcPr>
            <w:tcW w:w="2268" w:type="dxa"/>
            <w:gridSpan w:val="2"/>
            <w:vAlign w:val="center"/>
          </w:tcPr>
          <w:p w:rsidR="005A7227" w:rsidRDefault="000B45CB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2" w:history="1">
              <w:r w:rsidR="005A7227" w:rsidRPr="00511EA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http://music-</w:t>
              </w:r>
            </w:hyperlink>
          </w:p>
          <w:p w:rsidR="000B45CB" w:rsidRPr="00C12824" w:rsidRDefault="000B45CB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fantasy.ru/</w:t>
            </w:r>
          </w:p>
        </w:tc>
        <w:tc>
          <w:tcPr>
            <w:tcW w:w="2977" w:type="dxa"/>
          </w:tcPr>
          <w:p w:rsidR="000B45CB" w:rsidRPr="00435F23" w:rsidRDefault="000B45CB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7227" w:rsidRPr="00435F23" w:rsidTr="005A7227">
        <w:tc>
          <w:tcPr>
            <w:tcW w:w="2410" w:type="dxa"/>
            <w:gridSpan w:val="3"/>
          </w:tcPr>
          <w:p w:rsidR="005A7227" w:rsidRPr="00231623" w:rsidRDefault="005A7227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1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851" w:type="dxa"/>
            <w:gridSpan w:val="3"/>
          </w:tcPr>
          <w:p w:rsidR="005A7227" w:rsidRPr="00231623" w:rsidRDefault="005A7227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474" w:type="dxa"/>
            <w:gridSpan w:val="11"/>
          </w:tcPr>
          <w:p w:rsidR="005A7227" w:rsidRPr="00435F23" w:rsidRDefault="005A7227" w:rsidP="005A7227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5A7227">
        <w:tc>
          <w:tcPr>
            <w:tcW w:w="12758" w:type="dxa"/>
            <w:gridSpan w:val="16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 «Духовная музыка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Проявляющий интерес и уважение к отечественной и мировой художественной культуре.</w:t>
            </w:r>
          </w:p>
        </w:tc>
      </w:tr>
      <w:tr w:rsidR="00D80CE6" w:rsidRPr="00435F23" w:rsidTr="00BB4A82">
        <w:tc>
          <w:tcPr>
            <w:tcW w:w="993" w:type="dxa"/>
            <w:gridSpan w:val="2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417" w:type="dxa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Звучание храма</w:t>
            </w:r>
          </w:p>
        </w:tc>
        <w:tc>
          <w:tcPr>
            <w:tcW w:w="851" w:type="dxa"/>
            <w:gridSpan w:val="3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D80CE6" w:rsidRPr="004C729C" w:rsidRDefault="00D80CE6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жизненного опыта, связанного со звучанием колоколов; диалог с учителем о традициях изготовления колоколов, значении колокольного звона; знакомство с видами колокольных звонов; </w:t>
            </w:r>
          </w:p>
          <w:p w:rsidR="00D80CE6" w:rsidRPr="004C729C" w:rsidRDefault="00D80CE6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 русских композиторов с ярко выраженным изобразительным элементом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колокольности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435F23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gridSpan w:val="2"/>
            <w:vAlign w:val="center"/>
          </w:tcPr>
          <w:p w:rsidR="00D80CE6" w:rsidRPr="00435F23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https://dirigor.ru/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"Энциклопедия музыкальных инструментов"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infourok.ru (</w:t>
            </w:r>
            <w:proofErr w:type="spellStart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24576F">
        <w:tc>
          <w:tcPr>
            <w:tcW w:w="993" w:type="dxa"/>
            <w:gridSpan w:val="2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417" w:type="dxa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851" w:type="dxa"/>
            <w:gridSpan w:val="3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BB4A82">
            <w:pPr>
              <w:ind w:left="43"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использованием нотного текста), исполнение доступных вокальных произведений духовной музыки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gridSpan w:val="2"/>
            <w:vAlign w:val="center"/>
          </w:tcPr>
          <w:p w:rsidR="00D80CE6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511EA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http://www.muz-</w:t>
              </w:r>
            </w:hyperlink>
          </w:p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BB4A82">
        <w:tc>
          <w:tcPr>
            <w:tcW w:w="2410" w:type="dxa"/>
            <w:gridSpan w:val="3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851" w:type="dxa"/>
            <w:gridSpan w:val="3"/>
          </w:tcPr>
          <w:p w:rsidR="00D80CE6" w:rsidRPr="00435F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474" w:type="dxa"/>
            <w:gridSpan w:val="11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BB4A82">
        <w:tc>
          <w:tcPr>
            <w:tcW w:w="12758" w:type="dxa"/>
            <w:gridSpan w:val="16"/>
          </w:tcPr>
          <w:p w:rsidR="00D80CE6" w:rsidRPr="00435F23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 «Музыка театра и кино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D80CE6" w:rsidRPr="00435F23" w:rsidRDefault="00D80CE6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D80CE6" w:rsidRPr="00435F23" w:rsidTr="0024576F">
        <w:tc>
          <w:tcPr>
            <w:tcW w:w="993" w:type="dxa"/>
            <w:gridSpan w:val="2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417" w:type="dxa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сказка на сцене, на экране</w:t>
            </w:r>
          </w:p>
        </w:tc>
        <w:tc>
          <w:tcPr>
            <w:tcW w:w="851" w:type="dxa"/>
            <w:gridSpan w:val="3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81" w:type="dxa"/>
            <w:gridSpan w:val="2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видеопросмотр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сказки; обсуждение музыкально-выразительных средств, передающих повороты сюжета, характеры героев; игра-викторина «Угадай по голосу»; </w:t>
            </w:r>
          </w:p>
          <w:p w:rsidR="00D80CE6" w:rsidRPr="004C729C" w:rsidRDefault="00D80CE6" w:rsidP="00BB4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отдельных номеров из детской оперы, музыкальной сказки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24576F">
        <w:tc>
          <w:tcPr>
            <w:tcW w:w="993" w:type="dxa"/>
            <w:gridSpan w:val="2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1417" w:type="dxa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</w:t>
            </w:r>
          </w:p>
        </w:tc>
        <w:tc>
          <w:tcPr>
            <w:tcW w:w="851" w:type="dxa"/>
            <w:gridSpan w:val="3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BB4A82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знаменитыми музыкальными театрами; </w:t>
            </w:r>
          </w:p>
          <w:p w:rsidR="00D80CE6" w:rsidRPr="004C729C" w:rsidRDefault="00D80CE6" w:rsidP="00BB4A82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фрагментов музыкальных спектаклей с комментариями учителя; </w:t>
            </w:r>
          </w:p>
          <w:p w:rsidR="00D80CE6" w:rsidRPr="004C729C" w:rsidRDefault="00D80CE6" w:rsidP="00BB4A82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балетного и оперного спектакля; тесты или кроссворды на освоение специальных терминов; </w:t>
            </w:r>
          </w:p>
          <w:p w:rsidR="00D80CE6" w:rsidRPr="004C729C" w:rsidRDefault="00D80CE6" w:rsidP="00BB4A82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танцевальная импровизация под музыку фрагмента балета; разучивание и исполнение доступного фрагмента, обработки песни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24576F">
        <w:tc>
          <w:tcPr>
            <w:tcW w:w="993" w:type="dxa"/>
            <w:gridSpan w:val="2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1417" w:type="dxa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Балет. Хореография – искусство танца</w:t>
            </w:r>
          </w:p>
        </w:tc>
        <w:tc>
          <w:tcPr>
            <w:tcW w:w="851" w:type="dxa"/>
            <w:gridSpan w:val="3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видеозаписей — знакомство с несколькими яркими сольными номерами и сценами из балетов русских композиторов; </w:t>
            </w:r>
          </w:p>
          <w:p w:rsidR="00D80CE6" w:rsidRPr="004C729C" w:rsidRDefault="00D80CE6" w:rsidP="00BB4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 на знание балетной музыки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24576F">
        <w:tc>
          <w:tcPr>
            <w:tcW w:w="993" w:type="dxa"/>
            <w:gridSpan w:val="2"/>
          </w:tcPr>
          <w:p w:rsidR="00D80CE6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1417" w:type="dxa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gridSpan w:val="3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7C317B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BB4A82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слушание фрагментов опер;</w:t>
            </w:r>
          </w:p>
          <w:p w:rsidR="00D80CE6" w:rsidRPr="004C729C" w:rsidRDefault="00D80CE6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характера музыки сольной партии, роли и выразительных средств оркестрового сопровождения; </w:t>
            </w:r>
          </w:p>
          <w:p w:rsidR="00D80CE6" w:rsidRPr="004C729C" w:rsidRDefault="00D80CE6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тембрами голосов оперных певцов; освоение терминологии; звучащие тесты и кроссворды на проверку знаний; </w:t>
            </w:r>
          </w:p>
          <w:p w:rsidR="00D80CE6" w:rsidRPr="004C729C" w:rsidRDefault="00D80CE6" w:rsidP="00BB4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песни, хора из оперы; рисование героев, сцен из опер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0CE6" w:rsidRPr="00C12824" w:rsidRDefault="00D80CE6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24576F">
        <w:tc>
          <w:tcPr>
            <w:tcW w:w="2410" w:type="dxa"/>
            <w:gridSpan w:val="3"/>
          </w:tcPr>
          <w:p w:rsidR="00D80CE6" w:rsidRPr="002316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1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851" w:type="dxa"/>
            <w:gridSpan w:val="3"/>
          </w:tcPr>
          <w:p w:rsidR="00D80CE6" w:rsidRPr="00231623" w:rsidRDefault="00D80CE6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474" w:type="dxa"/>
            <w:gridSpan w:val="11"/>
          </w:tcPr>
          <w:p w:rsidR="00D80CE6" w:rsidRPr="00435F23" w:rsidRDefault="00D80CE6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24576F">
        <w:tc>
          <w:tcPr>
            <w:tcW w:w="12758" w:type="dxa"/>
            <w:gridSpan w:val="16"/>
          </w:tcPr>
          <w:p w:rsidR="00D80CE6" w:rsidRPr="00435F23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 «Современная музыкальная культура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D80CE6" w:rsidRPr="00435F23" w:rsidTr="000B45CB">
        <w:tc>
          <w:tcPr>
            <w:tcW w:w="993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559" w:type="dxa"/>
            <w:gridSpan w:val="2"/>
          </w:tcPr>
          <w:p w:rsidR="00D80CE6" w:rsidRPr="007C317B" w:rsidRDefault="00D80CE6" w:rsidP="000B4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классики</w:t>
            </w:r>
          </w:p>
        </w:tc>
        <w:tc>
          <w:tcPr>
            <w:tcW w:w="709" w:type="dxa"/>
            <w:gridSpan w:val="2"/>
          </w:tcPr>
          <w:p w:rsidR="00D80CE6" w:rsidRPr="007C317B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gridSpan w:val="2"/>
          </w:tcPr>
          <w:p w:rsidR="00D80CE6" w:rsidRPr="007C317B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7C317B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24576F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различение музыки классической и её современной обработки;</w:t>
            </w:r>
          </w:p>
          <w:p w:rsidR="00D80CE6" w:rsidRPr="004C729C" w:rsidRDefault="00D80CE6" w:rsidP="0024576F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</w:t>
            </w:r>
          </w:p>
          <w:p w:rsidR="00D80CE6" w:rsidRPr="004C729C" w:rsidRDefault="00D80CE6" w:rsidP="002457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вокальное исполнение классических тем в сопровождении современного ритмизованного аккомпанемента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D80CE6" w:rsidRPr="00C12824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0B45CB">
        <w:tc>
          <w:tcPr>
            <w:tcW w:w="993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559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музыкальные инструменты</w:t>
            </w:r>
          </w:p>
        </w:tc>
        <w:tc>
          <w:tcPr>
            <w:tcW w:w="709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80CE6" w:rsidRPr="004C729C" w:rsidRDefault="00D80CE6" w:rsidP="0024576F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музыкальных композиций в исполнении на электронных музыкальных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равнение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их звучания с акустическими инструментами, обсуждение результатов сравнения; </w:t>
            </w:r>
          </w:p>
          <w:p w:rsidR="00D80CE6" w:rsidRPr="004C729C" w:rsidRDefault="00D80CE6" w:rsidP="0024576F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подбор электронных тембров для создания музыки к фантастическому фильму</w:t>
            </w:r>
          </w:p>
        </w:tc>
        <w:tc>
          <w:tcPr>
            <w:tcW w:w="1701" w:type="dxa"/>
            <w:gridSpan w:val="3"/>
            <w:vAlign w:val="center"/>
          </w:tcPr>
          <w:p w:rsidR="00D80CE6" w:rsidRPr="00C12824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268" w:type="dxa"/>
            <w:gridSpan w:val="2"/>
            <w:vAlign w:val="center"/>
          </w:tcPr>
          <w:p w:rsidR="00D80CE6" w:rsidRPr="00C12824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5A7227">
        <w:tc>
          <w:tcPr>
            <w:tcW w:w="2552" w:type="dxa"/>
            <w:gridSpan w:val="4"/>
          </w:tcPr>
          <w:p w:rsidR="00D80CE6" w:rsidRPr="005A7227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72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709" w:type="dxa"/>
            <w:gridSpan w:val="2"/>
          </w:tcPr>
          <w:p w:rsidR="00D80CE6" w:rsidRPr="005A7227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72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474" w:type="dxa"/>
            <w:gridSpan w:val="11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5A7227">
        <w:tc>
          <w:tcPr>
            <w:tcW w:w="12758" w:type="dxa"/>
            <w:gridSpan w:val="16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Музыкальная грамота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D80CE6" w:rsidRPr="00435F23" w:rsidRDefault="00D80CE6" w:rsidP="005A722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Сознающий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80CE6" w:rsidRPr="00435F23" w:rsidRDefault="00D80CE6" w:rsidP="005A722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  <w:p w:rsidR="00D80CE6" w:rsidRPr="00435F23" w:rsidRDefault="00D80CE6" w:rsidP="005A722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стремление к самовыражению в разных </w:t>
            </w:r>
            <w:r w:rsidRPr="00435F23">
              <w:rPr>
                <w:rFonts w:ascii="Times New Roman" w:hAnsi="Times New Roman" w:cs="Times New Roman"/>
              </w:rPr>
              <w:lastRenderedPageBreak/>
              <w:t>видах художественной деятельности, искусстве.</w:t>
            </w:r>
          </w:p>
        </w:tc>
      </w:tr>
      <w:tr w:rsidR="00D80CE6" w:rsidRPr="00435F23" w:rsidTr="005A7227">
        <w:tc>
          <w:tcPr>
            <w:tcW w:w="993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559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мир звучит</w:t>
            </w:r>
          </w:p>
        </w:tc>
        <w:tc>
          <w:tcPr>
            <w:tcW w:w="709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D80CE6" w:rsidRPr="004C729C" w:rsidRDefault="00D80CE6" w:rsidP="005A722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звуками музыкальными и шумовыми; </w:t>
            </w:r>
          </w:p>
          <w:p w:rsidR="00D80CE6" w:rsidRPr="004C729C" w:rsidRDefault="00D80CE6" w:rsidP="005A722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различение, определение на слух звуков различного качества; </w:t>
            </w:r>
          </w:p>
          <w:p w:rsidR="00D80CE6" w:rsidRPr="004C729C" w:rsidRDefault="00D80CE6" w:rsidP="005A722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игра — подражание звукам и голосам природы с использованием шумовых музыкальных инструментов, вокальной импровизации;</w:t>
            </w:r>
          </w:p>
          <w:p w:rsidR="00D80CE6" w:rsidRPr="004C729C" w:rsidRDefault="00D80CE6" w:rsidP="005A7227">
            <w:pPr>
              <w:ind w:left="38"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артикуляционные упражнения, разучивание и исполнение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и песен с использованием звукоподражательных элементов, шумовых звуков</w:t>
            </w:r>
          </w:p>
        </w:tc>
        <w:tc>
          <w:tcPr>
            <w:tcW w:w="1701" w:type="dxa"/>
            <w:gridSpan w:val="3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268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https://infourok.ru/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https://soundtimes.ru/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5A7227">
        <w:tc>
          <w:tcPr>
            <w:tcW w:w="993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559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</w:t>
            </w:r>
          </w:p>
        </w:tc>
        <w:tc>
          <w:tcPr>
            <w:tcW w:w="709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D80CE6" w:rsidRPr="004C729C" w:rsidRDefault="00D80CE6" w:rsidP="005A7227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строением куплетной формы; </w:t>
            </w:r>
          </w:p>
          <w:p w:rsidR="00D80CE6" w:rsidRPr="004C729C" w:rsidRDefault="00D80CE6" w:rsidP="005A7227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наглядной буквенной или графической схемы куплетной формы; исполнение песен, написанных в куплетной форме; </w:t>
            </w:r>
          </w:p>
          <w:p w:rsidR="00D80CE6" w:rsidRPr="004C729C" w:rsidRDefault="00D80CE6" w:rsidP="005A7227">
            <w:pPr>
              <w:ind w:left="38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различение куплетной формы при слушании незнакомых музыкальных произведений</w:t>
            </w:r>
          </w:p>
        </w:tc>
        <w:tc>
          <w:tcPr>
            <w:tcW w:w="1701" w:type="dxa"/>
            <w:gridSpan w:val="3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268" w:type="dxa"/>
            <w:gridSpan w:val="2"/>
          </w:tcPr>
          <w:p w:rsidR="00D80CE6" w:rsidRPr="00435F23" w:rsidRDefault="00D80CE6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"Музыкальная живопись и живописная музыка"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"Энциклопедия музыкальных инструментов"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infourok.ru (</w:t>
            </w:r>
            <w:proofErr w:type="spellStart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0B45CB">
        <w:tc>
          <w:tcPr>
            <w:tcW w:w="993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</w:tcPr>
          <w:p w:rsidR="00D80CE6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80CE6" w:rsidRPr="00D56265" w:rsidRDefault="00D80CE6" w:rsidP="0024576F">
            <w:pPr>
              <w:ind w:left="43" w:right="1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0CE6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80CE6" w:rsidRPr="00435F23" w:rsidRDefault="00D80CE6" w:rsidP="002457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D80CE6" w:rsidRPr="00435F23" w:rsidRDefault="00D80CE6" w:rsidP="002457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0B45CB">
        <w:tc>
          <w:tcPr>
            <w:tcW w:w="2552" w:type="dxa"/>
            <w:gridSpan w:val="4"/>
          </w:tcPr>
          <w:p w:rsidR="00D80CE6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709" w:type="dxa"/>
            <w:gridSpan w:val="2"/>
          </w:tcPr>
          <w:p w:rsidR="00D80CE6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474" w:type="dxa"/>
            <w:gridSpan w:val="11"/>
          </w:tcPr>
          <w:p w:rsidR="00D80CE6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0CE6" w:rsidRPr="00435F23" w:rsidTr="000B45CB">
        <w:tc>
          <w:tcPr>
            <w:tcW w:w="2552" w:type="dxa"/>
            <w:gridSpan w:val="4"/>
          </w:tcPr>
          <w:p w:rsidR="00D80CE6" w:rsidRPr="00067762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709" w:type="dxa"/>
            <w:gridSpan w:val="2"/>
          </w:tcPr>
          <w:p w:rsidR="00D80CE6" w:rsidRPr="00067762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881" w:type="dxa"/>
            <w:gridSpan w:val="2"/>
          </w:tcPr>
          <w:p w:rsidR="00D80CE6" w:rsidRPr="00067762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  <w:gridSpan w:val="2"/>
          </w:tcPr>
          <w:p w:rsidR="00D80CE6" w:rsidRPr="00067762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348" w:type="dxa"/>
            <w:gridSpan w:val="7"/>
          </w:tcPr>
          <w:p w:rsidR="00D80CE6" w:rsidRPr="00435F23" w:rsidRDefault="00D80CE6" w:rsidP="002457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4576F" w:rsidRDefault="0024576F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4576F" w:rsidRDefault="0024576F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ПОУРОЧНОЕ ПЛАНИРОВАНИЕ </w:t>
      </w:r>
      <w:r w:rsidR="00F112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классы</w:t>
      </w:r>
      <w:r w:rsidR="00CA2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Style w:val="a6"/>
        <w:tblpPr w:leftFromText="180" w:rightFromText="180" w:vertAnchor="page" w:horzAnchor="margin" w:tblpX="-459" w:tblpY="10114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329"/>
        <w:gridCol w:w="782"/>
        <w:gridCol w:w="1559"/>
        <w:gridCol w:w="1559"/>
        <w:gridCol w:w="993"/>
        <w:gridCol w:w="850"/>
        <w:gridCol w:w="992"/>
        <w:gridCol w:w="993"/>
        <w:gridCol w:w="1701"/>
      </w:tblGrid>
      <w:tr w:rsidR="00D5336E" w:rsidRPr="00B05A12" w:rsidTr="000D50A4">
        <w:trPr>
          <w:trHeight w:val="123"/>
        </w:trPr>
        <w:tc>
          <w:tcPr>
            <w:tcW w:w="2235" w:type="dxa"/>
            <w:vMerge w:val="restart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п\</w:t>
            </w:r>
            <w:proofErr w:type="gramStart"/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329" w:type="dxa"/>
            <w:vMerge w:val="restart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3900" w:type="dxa"/>
            <w:gridSpan w:val="3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828" w:type="dxa"/>
            <w:gridSpan w:val="4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изучения </w:t>
            </w:r>
          </w:p>
        </w:tc>
        <w:tc>
          <w:tcPr>
            <w:tcW w:w="1701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Виды, формы контроля</w:t>
            </w:r>
          </w:p>
        </w:tc>
      </w:tr>
      <w:tr w:rsidR="00D5336E" w:rsidRPr="00B05A12" w:rsidTr="000D50A4">
        <w:trPr>
          <w:trHeight w:val="122"/>
        </w:trPr>
        <w:tc>
          <w:tcPr>
            <w:tcW w:w="2235" w:type="dxa"/>
            <w:vMerge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29" w:type="dxa"/>
            <w:vMerge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559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993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850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993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1г</w:t>
            </w:r>
          </w:p>
        </w:tc>
        <w:tc>
          <w:tcPr>
            <w:tcW w:w="1701" w:type="dxa"/>
          </w:tcPr>
          <w:p w:rsidR="00D5336E" w:rsidRPr="00CE0F3B" w:rsidRDefault="00D5336E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0D50A4" w:rsidRPr="00CE0F3B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D50A4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«Народная музыка России»</w:t>
            </w: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329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C12824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3329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фольклор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D50A4" w:rsidRPr="00435F23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3329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0D50A4" w:rsidRPr="00435F23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3329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Сказки, мифы и легенды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3329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332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</w:t>
            </w:r>
          </w:p>
        </w:tc>
        <w:tc>
          <w:tcPr>
            <w:tcW w:w="782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0D50A4" w:rsidRPr="00CE0F3B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0D50A4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«Классическая музыка»</w:t>
            </w: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329" w:type="dxa"/>
          </w:tcPr>
          <w:p w:rsidR="000D50A4" w:rsidRPr="00435F23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Композиторы - детям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3329" w:type="dxa"/>
          </w:tcPr>
          <w:p w:rsidR="000D50A4" w:rsidRPr="00435F23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3329" w:type="dxa"/>
          </w:tcPr>
          <w:p w:rsidR="000D50A4" w:rsidRPr="00435F23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флейта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C12824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782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782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782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782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0D50A4" w:rsidRPr="00CE0F3B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0D50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в жизни человека</w:t>
            </w:r>
            <w:r w:rsidR="000D50A4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пейзажи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портреты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C12824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Танцы, игры и веселье</w:t>
            </w:r>
          </w:p>
        </w:tc>
        <w:tc>
          <w:tcPr>
            <w:tcW w:w="78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0D50A4" w:rsidRPr="00B05A12" w:rsidTr="000D50A4">
        <w:trPr>
          <w:trHeight w:val="122"/>
        </w:trPr>
        <w:tc>
          <w:tcPr>
            <w:tcW w:w="2235" w:type="dxa"/>
            <w:vMerge/>
          </w:tcPr>
          <w:p w:rsidR="000D50A4" w:rsidRPr="00CE0F3B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Default="007B4A72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5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3329" w:type="dxa"/>
          </w:tcPr>
          <w:p w:rsidR="000D50A4" w:rsidRDefault="000D50A4" w:rsidP="005A72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же праздник без музыки?</w:t>
            </w:r>
          </w:p>
        </w:tc>
        <w:tc>
          <w:tcPr>
            <w:tcW w:w="782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0D50A4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D50A4" w:rsidRPr="00B05A12" w:rsidRDefault="000D50A4" w:rsidP="00D533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D50A4" w:rsidRPr="00435F23" w:rsidRDefault="000D50A4" w:rsidP="00D533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D50A4" w:rsidRPr="00435F23" w:rsidRDefault="000D50A4" w:rsidP="005A7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Музыка народов мира</w:t>
            </w: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329" w:type="dxa"/>
          </w:tcPr>
          <w:p w:rsidR="007B4A72" w:rsidRPr="007C317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Певец своего народа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ближнего зарубежья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ближнего зарубежья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дальнего зарубежья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дальнего зарубежья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«Духовная музыка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3329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Звучание храма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329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 театра и кино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329" w:type="dxa"/>
          </w:tcPr>
          <w:p w:rsidR="007B4A72" w:rsidRPr="007C317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сказка на сцене, на экране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3329" w:type="dxa"/>
          </w:tcPr>
          <w:p w:rsidR="007B4A72" w:rsidRPr="007C317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Балет. Хореография – искусство танца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3329" w:type="dxa"/>
          </w:tcPr>
          <w:p w:rsidR="007B4A72" w:rsidRPr="007C317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 w:val="restart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3E45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45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«Современная музыкальная культура»</w:t>
            </w: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329" w:type="dxa"/>
          </w:tcPr>
          <w:p w:rsidR="007B4A72" w:rsidRPr="007C317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классики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классики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C12824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  <w:vMerge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3329" w:type="dxa"/>
          </w:tcPr>
          <w:p w:rsidR="007B4A72" w:rsidRDefault="007B4A72" w:rsidP="007B4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музыкальные инструменты</w:t>
            </w: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7B4A72" w:rsidRPr="00B05A12" w:rsidTr="00BB4A82">
        <w:trPr>
          <w:trHeight w:val="122"/>
        </w:trPr>
        <w:tc>
          <w:tcPr>
            <w:tcW w:w="2235" w:type="dxa"/>
            <w:vMerge w:val="restart"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грамота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3329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мир звучит</w:t>
            </w:r>
          </w:p>
        </w:tc>
        <w:tc>
          <w:tcPr>
            <w:tcW w:w="78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7B4A72" w:rsidRPr="00B05A12" w:rsidTr="00BB4A82">
        <w:trPr>
          <w:trHeight w:val="122"/>
        </w:trPr>
        <w:tc>
          <w:tcPr>
            <w:tcW w:w="2235" w:type="dxa"/>
            <w:vMerge/>
          </w:tcPr>
          <w:p w:rsidR="007B4A72" w:rsidRPr="00CE0F3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3329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</w:t>
            </w:r>
          </w:p>
        </w:tc>
        <w:tc>
          <w:tcPr>
            <w:tcW w:w="78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7B4A72" w:rsidRPr="00B05A12" w:rsidTr="000D50A4">
        <w:trPr>
          <w:trHeight w:val="122"/>
        </w:trPr>
        <w:tc>
          <w:tcPr>
            <w:tcW w:w="2235" w:type="dxa"/>
          </w:tcPr>
          <w:p w:rsidR="007B4A72" w:rsidRPr="000C12EB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 33</w:t>
            </w:r>
            <w:r w:rsidRPr="000C1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часа</w:t>
            </w:r>
          </w:p>
        </w:tc>
        <w:tc>
          <w:tcPr>
            <w:tcW w:w="850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9" w:type="dxa"/>
          </w:tcPr>
          <w:p w:rsidR="007B4A72" w:rsidRPr="00435F23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7B4A7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B4A72" w:rsidRPr="00B05A12" w:rsidRDefault="007B4A72" w:rsidP="007B4A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A72" w:rsidRPr="00435F23" w:rsidRDefault="007B4A72" w:rsidP="007B4A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576F" w:rsidRDefault="0024576F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A72" w:rsidRDefault="007B4A72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4519" w:rsidRDefault="003E4519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576F" w:rsidRDefault="0024576F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4576F" w:rsidRPr="00511478" w:rsidRDefault="0024576F" w:rsidP="0024576F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4576F" w:rsidRPr="00511478" w:rsidRDefault="0024576F" w:rsidP="0024576F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Обязательные учебные материалы для ученика</w:t>
      </w:r>
    </w:p>
    <w:p w:rsidR="0024576F" w:rsidRDefault="007A6AF3" w:rsidP="0024576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Музыка. 1</w:t>
      </w:r>
      <w:r w:rsidR="0024576F" w:rsidRPr="00D9235B">
        <w:rPr>
          <w:rFonts w:ascii="Times New Roman" w:hAnsi="Times New Roman" w:cs="Times New Roman"/>
        </w:rPr>
        <w:t xml:space="preserve"> класс /Критская Е.Д., Сергеева Г.П., </w:t>
      </w:r>
      <w:proofErr w:type="spellStart"/>
      <w:r w:rsidR="0024576F" w:rsidRPr="00D9235B">
        <w:rPr>
          <w:rFonts w:ascii="Times New Roman" w:hAnsi="Times New Roman" w:cs="Times New Roman"/>
        </w:rPr>
        <w:t>Шмагина</w:t>
      </w:r>
      <w:proofErr w:type="spellEnd"/>
      <w:r w:rsidR="0024576F" w:rsidRPr="00D9235B">
        <w:rPr>
          <w:rFonts w:ascii="Times New Roman" w:hAnsi="Times New Roman" w:cs="Times New Roman"/>
        </w:rPr>
        <w:t xml:space="preserve"> Т.С., Акционерное общество «Издательство «Просвещение»;</w:t>
      </w:r>
    </w:p>
    <w:p w:rsidR="0024576F" w:rsidRPr="00D9235B" w:rsidRDefault="0024576F" w:rsidP="0024576F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Тетрадь для творческих заданий</w:t>
      </w:r>
    </w:p>
    <w:p w:rsidR="0024576F" w:rsidRPr="00511478" w:rsidRDefault="0024576F" w:rsidP="0024576F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Методические материалы для учителя</w:t>
      </w:r>
    </w:p>
    <w:p w:rsidR="0024576F" w:rsidRPr="00511478" w:rsidRDefault="0024576F" w:rsidP="0024576F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3) Энциклопедия "Я познаю мир"</w:t>
      </w:r>
    </w:p>
    <w:p w:rsidR="0024576F" w:rsidRPr="00511478" w:rsidRDefault="0024576F" w:rsidP="0024576F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 xml:space="preserve">4) Нотные </w:t>
      </w:r>
      <w:proofErr w:type="spellStart"/>
      <w:r w:rsidRPr="00511478">
        <w:rPr>
          <w:rFonts w:ascii="Times New Roman" w:eastAsia="Times New Roman" w:hAnsi="Times New Roman" w:cs="Times New Roman"/>
        </w:rPr>
        <w:t>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11478">
        <w:rPr>
          <w:rFonts w:ascii="Times New Roman" w:eastAsia="Times New Roman" w:hAnsi="Times New Roman" w:cs="Times New Roman"/>
        </w:rPr>
        <w:t>Фонохристоматии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>.</w:t>
      </w:r>
    </w:p>
    <w:p w:rsidR="0024576F" w:rsidRPr="00511478" w:rsidRDefault="0024576F" w:rsidP="0024576F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5) "Музыкальное пособие для учителей музыки"</w:t>
      </w:r>
    </w:p>
    <w:p w:rsidR="0024576F" w:rsidRPr="00511478" w:rsidRDefault="0024576F" w:rsidP="0024576F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Цифровые образовательные ресурсы и ресурсы сети Интернет</w:t>
      </w:r>
    </w:p>
    <w:p w:rsidR="0024576F" w:rsidRPr="00511478" w:rsidRDefault="0024576F" w:rsidP="0024576F">
      <w:pPr>
        <w:rPr>
          <w:rFonts w:ascii="Times New Roman" w:hAnsi="Times New Roman" w:cs="Times New Roman"/>
        </w:rPr>
      </w:pPr>
      <w:r w:rsidRPr="00511478">
        <w:rPr>
          <w:rFonts w:ascii="Times New Roman" w:hAnsi="Times New Roman" w:cs="Times New Roman"/>
        </w:rPr>
        <w:t>http://www.sozvezdieoriona.ru/</w:t>
      </w:r>
      <w:r w:rsidRPr="00511478">
        <w:rPr>
          <w:rFonts w:ascii="Times New Roman" w:hAnsi="Times New Roman" w:cs="Times New Roman"/>
        </w:rPr>
        <w:br/>
        <w:t>http://www.muz-urok.ru/muz.htm</w:t>
      </w:r>
      <w:r w:rsidRPr="00511478">
        <w:rPr>
          <w:rFonts w:ascii="Times New Roman" w:hAnsi="Times New Roman" w:cs="Times New Roman"/>
        </w:rPr>
        <w:br/>
        <w:t>http://ktv-simfer.at.ua/</w:t>
      </w:r>
      <w:r w:rsidRPr="00511478">
        <w:rPr>
          <w:rFonts w:ascii="Times New Roman" w:hAnsi="Times New Roman" w:cs="Times New Roman"/>
        </w:rPr>
        <w:br/>
        <w:t>http://music-fantasy.ru/</w:t>
      </w:r>
      <w:r w:rsidRPr="00511478">
        <w:rPr>
          <w:rFonts w:ascii="Times New Roman" w:hAnsi="Times New Roman" w:cs="Times New Roman"/>
        </w:rPr>
        <w:br/>
        <w:t>"Музыкальная живопись и живописная музыка"</w:t>
      </w:r>
      <w:r w:rsidRPr="00511478">
        <w:rPr>
          <w:rFonts w:ascii="Times New Roman" w:hAnsi="Times New Roman" w:cs="Times New Roman"/>
        </w:rPr>
        <w:br/>
        <w:t>"Энциклопедия музыкальных инструментов"</w:t>
      </w:r>
      <w:r w:rsidRPr="00511478">
        <w:rPr>
          <w:rFonts w:ascii="Times New Roman" w:hAnsi="Times New Roman" w:cs="Times New Roman"/>
        </w:rPr>
        <w:br/>
        <w:t>infourok.ru (</w:t>
      </w:r>
      <w:proofErr w:type="spellStart"/>
      <w:r w:rsidRPr="00511478">
        <w:rPr>
          <w:rFonts w:ascii="Times New Roman" w:hAnsi="Times New Roman" w:cs="Times New Roman"/>
        </w:rPr>
        <w:t>Инфоурок</w:t>
      </w:r>
      <w:proofErr w:type="spellEnd"/>
      <w:r w:rsidRPr="00511478">
        <w:rPr>
          <w:rFonts w:ascii="Times New Roman" w:hAnsi="Times New Roman" w:cs="Times New Roman"/>
        </w:rPr>
        <w:t>)</w:t>
      </w:r>
    </w:p>
    <w:p w:rsidR="0024576F" w:rsidRPr="00511478" w:rsidRDefault="0024576F" w:rsidP="00245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4576F" w:rsidRPr="00511478" w:rsidRDefault="0024576F" w:rsidP="0024576F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МАТЕРИАЛЬНО-ТЕХНИЧЕСКОЕ ОБЕСПЕЧЕНИЕ ОБРАЗОВАТЕЛЬНОГО ПРОЦЕССА</w:t>
      </w:r>
    </w:p>
    <w:p w:rsidR="0024576F" w:rsidRPr="00511478" w:rsidRDefault="0024576F" w:rsidP="0024576F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Учебное оборудование</w:t>
      </w:r>
    </w:p>
    <w:p w:rsidR="0024576F" w:rsidRDefault="0024576F" w:rsidP="0024576F">
      <w:r w:rsidRPr="00511478">
        <w:rPr>
          <w:rFonts w:ascii="Times New Roman" w:hAnsi="Times New Roman" w:cs="Times New Roman"/>
          <w:sz w:val="24"/>
          <w:szCs w:val="24"/>
        </w:rPr>
        <w:t>Компьютер, проектор, колонки. Музыкальные инструменты: аккордеон, гитара, синтезатор, детская флейта, ударные музыкальные инструменты</w:t>
      </w:r>
    </w:p>
    <w:p w:rsidR="0024576F" w:rsidRDefault="0024576F" w:rsidP="0024576F">
      <w:pPr>
        <w:ind w:left="-993"/>
      </w:pPr>
    </w:p>
    <w:p w:rsidR="000F7085" w:rsidRPr="002A01BB" w:rsidRDefault="000F7085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ТЕМАТИЧЕСКОЕ ПЛАНИРОВАНИЕ</w:t>
      </w:r>
      <w:r w:rsidR="00245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 классы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17"/>
        <w:gridCol w:w="709"/>
        <w:gridCol w:w="142"/>
        <w:gridCol w:w="850"/>
        <w:gridCol w:w="31"/>
        <w:gridCol w:w="1245"/>
        <w:gridCol w:w="3402"/>
        <w:gridCol w:w="1417"/>
        <w:gridCol w:w="284"/>
        <w:gridCol w:w="2268"/>
        <w:gridCol w:w="2977"/>
      </w:tblGrid>
      <w:tr w:rsidR="000F7085" w:rsidRPr="00435F23" w:rsidTr="00C81F6F">
        <w:trPr>
          <w:trHeight w:val="252"/>
        </w:trPr>
        <w:tc>
          <w:tcPr>
            <w:tcW w:w="993" w:type="dxa"/>
            <w:gridSpan w:val="2"/>
            <w:vMerge w:val="restart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gridSpan w:val="5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формы контроля</w:t>
            </w:r>
          </w:p>
        </w:tc>
        <w:tc>
          <w:tcPr>
            <w:tcW w:w="2268" w:type="dxa"/>
            <w:vMerge w:val="restart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образовательные ресурсы</w:t>
            </w:r>
          </w:p>
        </w:tc>
        <w:tc>
          <w:tcPr>
            <w:tcW w:w="2977" w:type="dxa"/>
            <w:vMerge w:val="restart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ориентиры результатов воспитания</w:t>
            </w:r>
          </w:p>
        </w:tc>
      </w:tr>
      <w:tr w:rsidR="000F7085" w:rsidRPr="00435F23" w:rsidTr="00C81F6F">
        <w:trPr>
          <w:trHeight w:val="251"/>
        </w:trPr>
        <w:tc>
          <w:tcPr>
            <w:tcW w:w="993" w:type="dxa"/>
            <w:gridSpan w:val="2"/>
            <w:vMerge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gridSpan w:val="3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245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12758" w:type="dxa"/>
            <w:gridSpan w:val="1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  <w:r w:rsidR="00167C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«Народная музыка России»</w:t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Сознающий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Проявляющий интерес и уважение к отечественной и мировой художественной культуре.</w:t>
            </w: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t>Край, в котором ты живёшь</w:t>
            </w:r>
          </w:p>
        </w:tc>
        <w:tc>
          <w:tcPr>
            <w:tcW w:w="709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F7085" w:rsidRPr="004C729C" w:rsidRDefault="000F7085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Диалог с учителем о музыкальных традициях своего родного края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proofErr w:type="gramEnd"/>
          </w:p>
        </w:tc>
        <w:tc>
          <w:tcPr>
            <w:tcW w:w="1417" w:type="dxa"/>
            <w:vAlign w:val="center"/>
          </w:tcPr>
          <w:p w:rsidR="000F7085" w:rsidRPr="00C12824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2"/>
            <w:vAlign w:val="center"/>
          </w:tcPr>
          <w:p w:rsidR="000F7085" w:rsidRPr="00C12824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фольклор</w:t>
            </w:r>
          </w:p>
        </w:tc>
        <w:tc>
          <w:tcPr>
            <w:tcW w:w="709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F7085" w:rsidRPr="004C729C" w:rsidRDefault="000F7085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Разучивание, исполнение русских народных песен разных жанров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417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Русские народные музыкальные 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инструменты</w:t>
            </w:r>
          </w:p>
        </w:tc>
        <w:tc>
          <w:tcPr>
            <w:tcW w:w="709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F7085" w:rsidRPr="004C729C" w:rsidRDefault="000F7085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инструментов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 слух тембров инструментов. Классификация на группы 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духовых</w:t>
            </w:r>
            <w:proofErr w:type="gramEnd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ударных, струнных. Музыкальная викторина на знание тембров народных инструментов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игра — импровизация-подражание игре на музыкальных инструментах.;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тестировани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</w:t>
            </w:r>
          </w:p>
        </w:tc>
        <w:tc>
          <w:tcPr>
            <w:tcW w:w="255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01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Сказки, мифы и легенды</w:t>
            </w:r>
          </w:p>
        </w:tc>
        <w:tc>
          <w:tcPr>
            <w:tcW w:w="709" w:type="dxa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F7085" w:rsidRPr="004C729C" w:rsidRDefault="000F7085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манерой </w:t>
            </w:r>
            <w:proofErr w:type="spell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сказывания</w:t>
            </w:r>
            <w:proofErr w:type="spellEnd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инструментальной музыке определение на слух музыкальных интонаций речитативного характера.;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иллюстраций к прослушанным музыкальным и литературным произведениям.;</w:t>
            </w:r>
          </w:p>
        </w:tc>
        <w:tc>
          <w:tcPr>
            <w:tcW w:w="1417" w:type="dxa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2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4FB" w:rsidRPr="00435F23" w:rsidTr="00C81F6F">
        <w:tc>
          <w:tcPr>
            <w:tcW w:w="709" w:type="dxa"/>
          </w:tcPr>
          <w:p w:rsidR="006414FB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1701" w:type="dxa"/>
            <w:gridSpan w:val="2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709" w:type="dxa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414FB" w:rsidRPr="004C729C" w:rsidRDefault="006414FB" w:rsidP="00D33B0C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диалог с учителем о значении фольклористики; чтение учебных, популярных текстов о собирателях фольклора; слушание музыки, созданной композиторами на основе народных жанров и интонаций; определение приёмов обработки, развития народных мелодий; </w:t>
            </w:r>
          </w:p>
          <w:p w:rsidR="006414FB" w:rsidRPr="004C729C" w:rsidRDefault="006414FB" w:rsidP="00D33B0C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народных песен в композиторской обработке; </w:t>
            </w:r>
          </w:p>
          <w:p w:rsidR="006414FB" w:rsidRPr="004C729C" w:rsidRDefault="006414FB" w:rsidP="00D33B0C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звучания одних и тех же мелодий в народном и композиторском варианте; </w:t>
            </w:r>
          </w:p>
          <w:p w:rsidR="006414FB" w:rsidRPr="004C729C" w:rsidRDefault="006414FB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обсуждение аргументированных оценочных суждений на основе сравнения</w:t>
            </w:r>
          </w:p>
        </w:tc>
        <w:tc>
          <w:tcPr>
            <w:tcW w:w="1417" w:type="dxa"/>
            <w:vAlign w:val="center"/>
          </w:tcPr>
          <w:p w:rsidR="006414FB" w:rsidRPr="00435F23" w:rsidRDefault="006414FB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2"/>
            <w:vAlign w:val="center"/>
          </w:tcPr>
          <w:p w:rsidR="006414FB" w:rsidRPr="00435F23" w:rsidRDefault="00812500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6414FB" w:rsidRPr="00435F23" w:rsidRDefault="006414FB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701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</w:t>
            </w:r>
          </w:p>
        </w:tc>
        <w:tc>
          <w:tcPr>
            <w:tcW w:w="709" w:type="dxa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F7085" w:rsidRPr="004C729C" w:rsidRDefault="000F7085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праздничными обычаями, обрядами, бытовавшими ранее и сохранившимися сегодня у 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народностей Российской Федерации.;</w:t>
            </w:r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Разучивание песен, реконструкция фрагмента обряда, участие в коллективной традиционной игре</w:t>
            </w:r>
            <w:proofErr w:type="gramStart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4C7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</w:tc>
        <w:tc>
          <w:tcPr>
            <w:tcW w:w="1417" w:type="dxa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2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414FB" w:rsidRPr="00435F23" w:rsidTr="00C81F6F">
        <w:tc>
          <w:tcPr>
            <w:tcW w:w="709" w:type="dxa"/>
          </w:tcPr>
          <w:p w:rsidR="006414FB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64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1701" w:type="dxa"/>
            <w:gridSpan w:val="2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709" w:type="dxa"/>
          </w:tcPr>
          <w:p w:rsidR="006414FB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6414FB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414FB" w:rsidRPr="004C729C" w:rsidRDefault="006414FB" w:rsidP="006414FB">
            <w:pPr>
              <w:ind w:left="4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</w:t>
            </w:r>
          </w:p>
          <w:p w:rsidR="006414FB" w:rsidRPr="004C729C" w:rsidRDefault="006414FB" w:rsidP="00641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 песен, танцев, импровизация ритмических аккомпанементов на ударных инструментах</w:t>
            </w:r>
          </w:p>
        </w:tc>
        <w:tc>
          <w:tcPr>
            <w:tcW w:w="1417" w:type="dxa"/>
            <w:vAlign w:val="center"/>
          </w:tcPr>
          <w:p w:rsidR="006414FB" w:rsidRPr="00435F23" w:rsidRDefault="008F7E53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552" w:type="dxa"/>
            <w:gridSpan w:val="2"/>
            <w:vAlign w:val="center"/>
          </w:tcPr>
          <w:p w:rsidR="006414FB" w:rsidRPr="00435F23" w:rsidRDefault="00812500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6414FB" w:rsidRPr="00435F23" w:rsidRDefault="006414FB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2410" w:type="dxa"/>
            <w:gridSpan w:val="3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F7085" w:rsidRPr="00435F23" w:rsidRDefault="000F7085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12758" w:type="dxa"/>
            <w:gridSpan w:val="12"/>
          </w:tcPr>
          <w:p w:rsidR="000F7085" w:rsidRPr="00435F23" w:rsidRDefault="00167C2E" w:rsidP="006414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</w:t>
            </w:r>
            <w:r w:rsidR="000F7085"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 w:rsidR="006414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Классическая музыка</w:t>
            </w:r>
            <w:r w:rsidR="000F7085"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0F7085" w:rsidRPr="00435F23" w:rsidRDefault="006414FB" w:rsidP="006414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709" w:type="dxa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имфонических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сочинений;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круг характерных образов (картины природы, народной жизни, истории);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музыкальных образов, музыкально-выразительных средств;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развитием музыки;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жанра, формы;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чтение учебных текстов и художественной литературы биографического характера;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вокализация тем инструментальных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сочинений; </w:t>
            </w:r>
          </w:p>
          <w:p w:rsidR="000F7085" w:rsidRPr="004C729C" w:rsidRDefault="006414FB" w:rsidP="006414FB">
            <w:pPr>
              <w:ind w:left="43"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доступных вокальных сочинений</w:t>
            </w:r>
          </w:p>
        </w:tc>
        <w:tc>
          <w:tcPr>
            <w:tcW w:w="1417" w:type="dxa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2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709" w:type="dxa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симфонических сочинений;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круг характерных образов (картины природы, народной жизни, истории);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музыкальных образов, музыкально-выразительных средств; </w:t>
            </w:r>
          </w:p>
          <w:p w:rsidR="006414FB" w:rsidRPr="004C729C" w:rsidRDefault="006414FB" w:rsidP="006414FB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развитием музыки; </w:t>
            </w:r>
          </w:p>
          <w:p w:rsidR="000F7085" w:rsidRPr="004C729C" w:rsidRDefault="006414FB" w:rsidP="006414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определение жанра, формы</w:t>
            </w:r>
          </w:p>
        </w:tc>
        <w:tc>
          <w:tcPr>
            <w:tcW w:w="1417" w:type="dxa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2"/>
            <w:vAlign w:val="center"/>
          </w:tcPr>
          <w:p w:rsidR="000F7085" w:rsidRPr="00435F23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http://www.muz-urok.ru/muz.htm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http://ktv-simfer.at.ua/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http://music-fantasy.ru/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085" w:rsidRPr="00435F23" w:rsidTr="00C81F6F">
        <w:tc>
          <w:tcPr>
            <w:tcW w:w="709" w:type="dxa"/>
          </w:tcPr>
          <w:p w:rsidR="000F7085" w:rsidRPr="00435F2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7085"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скрипка, виолончель</w:t>
            </w:r>
          </w:p>
        </w:tc>
        <w:tc>
          <w:tcPr>
            <w:tcW w:w="709" w:type="dxa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F7085" w:rsidRPr="00435F23" w:rsidRDefault="006414FB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A7539F" w:rsidRPr="004C729C" w:rsidRDefault="00A7539F" w:rsidP="00D33B0C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игра-имитация исполнительских движений во время звучания музыки; музыкальная викторина на знание конкретных произведений и их авторов, определения тембров звучащих инструментов; </w:t>
            </w:r>
          </w:p>
          <w:p w:rsidR="000F7085" w:rsidRPr="004C729C" w:rsidRDefault="00A7539F" w:rsidP="00D33B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песен, посвящённых музыкальным инструментам</w:t>
            </w:r>
          </w:p>
        </w:tc>
        <w:tc>
          <w:tcPr>
            <w:tcW w:w="1417" w:type="dxa"/>
            <w:vAlign w:val="center"/>
          </w:tcPr>
          <w:p w:rsidR="000F7085" w:rsidRPr="00C12824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552" w:type="dxa"/>
            <w:gridSpan w:val="2"/>
            <w:vAlign w:val="center"/>
          </w:tcPr>
          <w:p w:rsidR="000F7085" w:rsidRPr="00C12824" w:rsidRDefault="000F7085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0F7085" w:rsidRPr="00435F23" w:rsidRDefault="000F7085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B0C" w:rsidRPr="00435F23" w:rsidTr="00C81F6F">
        <w:tc>
          <w:tcPr>
            <w:tcW w:w="709" w:type="dxa"/>
          </w:tcPr>
          <w:p w:rsidR="00D33B0C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01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709" w:type="dxa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3B0C" w:rsidRPr="004C729C" w:rsidRDefault="00D33B0C" w:rsidP="00D33B0C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 слух типов человеческих голосов (детские, мужские, женские), тембров голосов профессиональных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вокалистов</w:t>
            </w: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;з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накомство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с жанрами вокальной музыки; слушание вокальных произведений композиторов-классиков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вокальных музыкальных произведений и их авторов; разучивание, исполнение вокальных произведений композиторов-классиков</w:t>
            </w:r>
          </w:p>
          <w:p w:rsidR="00D33B0C" w:rsidRPr="004C729C" w:rsidRDefault="00D33B0C" w:rsidP="00D33B0C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3B0C" w:rsidRPr="00435F23" w:rsidRDefault="00D33B0C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2552" w:type="dxa"/>
            <w:gridSpan w:val="2"/>
            <w:vAlign w:val="center"/>
          </w:tcPr>
          <w:p w:rsidR="00D33B0C" w:rsidRPr="00435F23" w:rsidRDefault="00D33B0C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3B0C" w:rsidRPr="00435F23" w:rsidRDefault="00D33B0C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B0C" w:rsidRPr="00435F23" w:rsidTr="00C81F6F">
        <w:tc>
          <w:tcPr>
            <w:tcW w:w="709" w:type="dxa"/>
          </w:tcPr>
          <w:p w:rsidR="00D33B0C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D3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1701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музыка</w:t>
            </w:r>
          </w:p>
        </w:tc>
        <w:tc>
          <w:tcPr>
            <w:tcW w:w="709" w:type="dxa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3B0C" w:rsidRPr="004C729C" w:rsidRDefault="00D33B0C" w:rsidP="00D33B0C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программной музыки; </w:t>
            </w:r>
          </w:p>
          <w:p w:rsidR="00D33B0C" w:rsidRPr="004C729C" w:rsidRDefault="00D33B0C" w:rsidP="00D33B0C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обсуждение музыкального образа, музыкальных средств, использованных композитором</w:t>
            </w:r>
          </w:p>
        </w:tc>
        <w:tc>
          <w:tcPr>
            <w:tcW w:w="1417" w:type="dxa"/>
            <w:vAlign w:val="center"/>
          </w:tcPr>
          <w:p w:rsidR="00D33B0C" w:rsidRPr="00435F23" w:rsidRDefault="00D33B0C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2"/>
            <w:vAlign w:val="center"/>
          </w:tcPr>
          <w:p w:rsidR="00D33B0C" w:rsidRPr="00435F23" w:rsidRDefault="00D33B0C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3B0C" w:rsidRPr="00435F23" w:rsidRDefault="00D33B0C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B0C" w:rsidRPr="00435F23" w:rsidTr="00C81F6F">
        <w:tc>
          <w:tcPr>
            <w:tcW w:w="709" w:type="dxa"/>
          </w:tcPr>
          <w:p w:rsidR="00D33B0C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1701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Симфоническая музыка</w:t>
            </w:r>
          </w:p>
        </w:tc>
        <w:tc>
          <w:tcPr>
            <w:tcW w:w="709" w:type="dxa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3B0C" w:rsidRPr="004C729C" w:rsidRDefault="00D33B0C" w:rsidP="00D33B0C">
            <w:pPr>
              <w:ind w:left="34" w:right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знакомство с составом симфонического оркестра, группами инструментов; определение на слух тембров инструментов симфонического оркестра; слушание фрагментов симфонической музыки;</w:t>
            </w:r>
          </w:p>
          <w:p w:rsidR="00D33B0C" w:rsidRPr="004C729C" w:rsidRDefault="00D33B0C" w:rsidP="00D33B0C">
            <w:pPr>
              <w:ind w:left="34" w:right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» оркестром; музыкальная викторина</w:t>
            </w:r>
          </w:p>
        </w:tc>
        <w:tc>
          <w:tcPr>
            <w:tcW w:w="1417" w:type="dxa"/>
            <w:vAlign w:val="center"/>
          </w:tcPr>
          <w:p w:rsidR="00D33B0C" w:rsidRPr="00435F23" w:rsidRDefault="00D33B0C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552" w:type="dxa"/>
            <w:gridSpan w:val="2"/>
            <w:vAlign w:val="center"/>
          </w:tcPr>
          <w:p w:rsidR="00D33B0C" w:rsidRPr="00435F23" w:rsidRDefault="00D33B0C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3B0C" w:rsidRPr="00435F23" w:rsidRDefault="00D33B0C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B0C" w:rsidRPr="00435F23" w:rsidTr="00C81F6F">
        <w:tc>
          <w:tcPr>
            <w:tcW w:w="709" w:type="dxa"/>
          </w:tcPr>
          <w:p w:rsidR="00D33B0C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3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1701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 исполнителя</w:t>
            </w:r>
          </w:p>
        </w:tc>
        <w:tc>
          <w:tcPr>
            <w:tcW w:w="709" w:type="dxa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3B0C" w:rsidRDefault="00D33B0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3B0C" w:rsidRPr="004C729C" w:rsidRDefault="00D33B0C" w:rsidP="00D33B0C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исполнителей классической музыки; изучение программ, афиш консерватории, филармонии; сравнение нескольких интерпретаций одного и того же произведения в исполнении разных музыкантов; </w:t>
            </w:r>
          </w:p>
          <w:p w:rsidR="00D33B0C" w:rsidRPr="004C729C" w:rsidRDefault="00D33B0C" w:rsidP="00D33B0C">
            <w:pPr>
              <w:ind w:left="34" w:right="417"/>
              <w:jc w:val="both"/>
              <w:rPr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беседа на тему «Композитор — исполнитель — слушатель</w:t>
            </w:r>
          </w:p>
        </w:tc>
        <w:tc>
          <w:tcPr>
            <w:tcW w:w="1417" w:type="dxa"/>
            <w:vAlign w:val="center"/>
          </w:tcPr>
          <w:p w:rsidR="00D33B0C" w:rsidRPr="00435F23" w:rsidRDefault="00D33B0C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2"/>
            <w:vAlign w:val="center"/>
          </w:tcPr>
          <w:p w:rsidR="00D33B0C" w:rsidRPr="00435F23" w:rsidRDefault="00D33B0C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3B0C" w:rsidRPr="00435F23" w:rsidRDefault="00D33B0C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43B3" w:rsidRPr="00435F23" w:rsidTr="00FC7469">
        <w:trPr>
          <w:trHeight w:val="166"/>
        </w:trPr>
        <w:tc>
          <w:tcPr>
            <w:tcW w:w="709" w:type="dxa"/>
          </w:tcPr>
          <w:p w:rsidR="008E43B3" w:rsidRDefault="00167C2E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4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1701" w:type="dxa"/>
            <w:gridSpan w:val="2"/>
          </w:tcPr>
          <w:p w:rsidR="008E43B3" w:rsidRDefault="008E43B3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709" w:type="dxa"/>
          </w:tcPr>
          <w:p w:rsidR="008E43B3" w:rsidRDefault="008E43B3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8E43B3" w:rsidRDefault="008E43B3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E43B3" w:rsidRDefault="008E43B3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8E43B3" w:rsidRPr="004C729C" w:rsidRDefault="008E43B3" w:rsidP="008E43B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жанрами камерной инструментальной музыки; </w:t>
            </w:r>
          </w:p>
          <w:p w:rsidR="008E43B3" w:rsidRPr="004C729C" w:rsidRDefault="008E43B3" w:rsidP="008E43B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произведений композиторов-классиков; </w:t>
            </w:r>
          </w:p>
          <w:p w:rsidR="008E43B3" w:rsidRPr="004C729C" w:rsidRDefault="008E43B3" w:rsidP="008E43B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комплекса выразительных средств; </w:t>
            </w:r>
          </w:p>
          <w:p w:rsidR="008E43B3" w:rsidRPr="004C729C" w:rsidRDefault="008E43B3" w:rsidP="008E43B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своего впечатления от восприятия; </w:t>
            </w:r>
          </w:p>
          <w:p w:rsidR="008E43B3" w:rsidRPr="004C729C" w:rsidRDefault="008E43B3" w:rsidP="008E43B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</w:t>
            </w:r>
          </w:p>
        </w:tc>
        <w:tc>
          <w:tcPr>
            <w:tcW w:w="1417" w:type="dxa"/>
            <w:vAlign w:val="center"/>
          </w:tcPr>
          <w:p w:rsidR="008E43B3" w:rsidRPr="00435F23" w:rsidRDefault="00FC7469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552" w:type="dxa"/>
            <w:gridSpan w:val="2"/>
            <w:vAlign w:val="center"/>
          </w:tcPr>
          <w:p w:rsidR="008E43B3" w:rsidRPr="00435F23" w:rsidRDefault="008E43B3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8E43B3" w:rsidRPr="00435F23" w:rsidRDefault="008E43B3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7C2E" w:rsidRPr="00435F23" w:rsidTr="00BB4A82">
        <w:trPr>
          <w:trHeight w:val="166"/>
        </w:trPr>
        <w:tc>
          <w:tcPr>
            <w:tcW w:w="2410" w:type="dxa"/>
            <w:gridSpan w:val="3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709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616" w:type="dxa"/>
            <w:gridSpan w:val="9"/>
          </w:tcPr>
          <w:p w:rsidR="00167C2E" w:rsidRPr="00435F23" w:rsidRDefault="00167C2E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7C2E" w:rsidRPr="00435F23" w:rsidTr="00BB4A82">
        <w:trPr>
          <w:trHeight w:val="166"/>
        </w:trPr>
        <w:tc>
          <w:tcPr>
            <w:tcW w:w="12758" w:type="dxa"/>
            <w:gridSpan w:val="1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Раздел 3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 в жизни человека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167C2E" w:rsidRPr="00435F23" w:rsidRDefault="00167C2E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Сознающий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167C2E" w:rsidRPr="00435F23" w:rsidRDefault="00167C2E" w:rsidP="00BB4A8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  <w:p w:rsidR="00167C2E" w:rsidRPr="00435F23" w:rsidRDefault="00167C2E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167C2E" w:rsidRPr="00435F23" w:rsidTr="00BB4A82">
        <w:trPr>
          <w:trHeight w:val="166"/>
        </w:trPr>
        <w:tc>
          <w:tcPr>
            <w:tcW w:w="709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709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167C2E" w:rsidRPr="004C729C" w:rsidRDefault="00167C2E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Гимна Российской Федерации; </w:t>
            </w:r>
          </w:p>
          <w:p w:rsidR="00167C2E" w:rsidRPr="004C729C" w:rsidRDefault="00167C2E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историей создания, правилами исполнения; </w:t>
            </w:r>
          </w:p>
          <w:p w:rsidR="00167C2E" w:rsidRPr="004C729C" w:rsidRDefault="00167C2E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видеозаписей парада, церемонии награждения спортсменов; </w:t>
            </w:r>
          </w:p>
          <w:p w:rsidR="00167C2E" w:rsidRPr="004C729C" w:rsidRDefault="00167C2E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чувство гордости, понятия достоинства и чести; </w:t>
            </w:r>
          </w:p>
          <w:p w:rsidR="00167C2E" w:rsidRPr="004C729C" w:rsidRDefault="00167C2E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обсуждение этических вопросов, связанных с государственными символами страны; разучивание, исполнение Гимна своей республики, города, школы</w:t>
            </w:r>
          </w:p>
        </w:tc>
        <w:tc>
          <w:tcPr>
            <w:tcW w:w="1417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552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https://infourok.ru/ 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https://soundtimes.ru/</w:t>
            </w:r>
          </w:p>
        </w:tc>
        <w:tc>
          <w:tcPr>
            <w:tcW w:w="2977" w:type="dxa"/>
          </w:tcPr>
          <w:p w:rsidR="00167C2E" w:rsidRPr="00435F23" w:rsidRDefault="00167C2E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7C2E" w:rsidRPr="00435F23" w:rsidTr="00BB4A82">
        <w:trPr>
          <w:trHeight w:val="166"/>
        </w:trPr>
        <w:tc>
          <w:tcPr>
            <w:tcW w:w="709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и вдохновение</w:t>
            </w:r>
          </w:p>
        </w:tc>
        <w:tc>
          <w:tcPr>
            <w:tcW w:w="709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167C2E" w:rsidRPr="004C729C" w:rsidRDefault="00167C2E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диалог с учителем о значении красоты и вдохновения в жизни человека; слушание музыки, концентрация на её восприятии, своём внутреннем состоянии; двигательная импровизация под музыку лирического характера «Цветы распускаются под музыку»; выстраивание хорового унисона — вокального и психологического; одновременное взятие и снятие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звука, навыки певческого дыхания по руке дирижёра; разучивание, исполнение красивой песни</w:t>
            </w:r>
            <w:proofErr w:type="gramEnd"/>
          </w:p>
        </w:tc>
        <w:tc>
          <w:tcPr>
            <w:tcW w:w="1417" w:type="dxa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552" w:type="dxa"/>
            <w:gridSpan w:val="2"/>
          </w:tcPr>
          <w:p w:rsidR="00167C2E" w:rsidRPr="00435F23" w:rsidRDefault="00167C2E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"Музыкальная живопись и живописная музыка"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"Энциклопедия музыкальных инструментов"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infourok.ru (</w:t>
            </w:r>
            <w:proofErr w:type="spellStart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167C2E" w:rsidRPr="00435F23" w:rsidRDefault="00167C2E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BB4A82">
        <w:trPr>
          <w:trHeight w:val="166"/>
        </w:trPr>
        <w:tc>
          <w:tcPr>
            <w:tcW w:w="2410" w:type="dxa"/>
            <w:gridSpan w:val="3"/>
          </w:tcPr>
          <w:p w:rsidR="009B1151" w:rsidRPr="00435F23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</w:tcPr>
          <w:p w:rsidR="009B1151" w:rsidRPr="00435F23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616" w:type="dxa"/>
            <w:gridSpan w:val="9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BB4A82">
        <w:trPr>
          <w:trHeight w:val="166"/>
        </w:trPr>
        <w:tc>
          <w:tcPr>
            <w:tcW w:w="12758" w:type="dxa"/>
            <w:gridSpan w:val="12"/>
          </w:tcPr>
          <w:p w:rsidR="009B1151" w:rsidRPr="00435F23" w:rsidRDefault="009B1151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 «Музыка народов мира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B1151" w:rsidRPr="00435F23" w:rsidRDefault="009B1151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9B1151" w:rsidRPr="00435F23" w:rsidTr="00BB4A82">
        <w:trPr>
          <w:trHeight w:val="166"/>
        </w:trPr>
        <w:tc>
          <w:tcPr>
            <w:tcW w:w="709" w:type="dxa"/>
          </w:tcPr>
          <w:p w:rsidR="009B1151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701" w:type="dxa"/>
            <w:gridSpan w:val="2"/>
          </w:tcPr>
          <w:p w:rsidR="009B1151" w:rsidRPr="007C317B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культур</w:t>
            </w:r>
          </w:p>
        </w:tc>
        <w:tc>
          <w:tcPr>
            <w:tcW w:w="709" w:type="dxa"/>
          </w:tcPr>
          <w:p w:rsidR="009B1151" w:rsidRPr="007C317B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9B1151" w:rsidRPr="007C317B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9B1151" w:rsidRPr="007C317B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</w:t>
            </w:r>
          </w:p>
          <w:p w:rsidR="009B1151" w:rsidRPr="007C317B" w:rsidRDefault="009B1151" w:rsidP="00BB4A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доступных вокальных сочинений</w:t>
            </w:r>
          </w:p>
        </w:tc>
        <w:tc>
          <w:tcPr>
            <w:tcW w:w="1417" w:type="dxa"/>
            <w:vAlign w:val="center"/>
          </w:tcPr>
          <w:p w:rsidR="009B1151" w:rsidRPr="00C12824" w:rsidRDefault="009B1151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9B1151" w:rsidRPr="00C12824" w:rsidRDefault="009B1151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BB4A82">
        <w:tc>
          <w:tcPr>
            <w:tcW w:w="2410" w:type="dxa"/>
            <w:gridSpan w:val="3"/>
          </w:tcPr>
          <w:p w:rsidR="009B1151" w:rsidRPr="00231623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1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851" w:type="dxa"/>
            <w:gridSpan w:val="2"/>
          </w:tcPr>
          <w:p w:rsidR="009B1151" w:rsidRPr="00231623" w:rsidRDefault="009B1151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474" w:type="dxa"/>
            <w:gridSpan w:val="8"/>
          </w:tcPr>
          <w:p w:rsidR="009B1151" w:rsidRPr="00435F23" w:rsidRDefault="009B1151" w:rsidP="00BB4A8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12758" w:type="dxa"/>
            <w:gridSpan w:val="1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5. «Духовная музыка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 Проявляющий интерес и уважение к отечественной и мировой художественной культуре.</w:t>
            </w: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417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 в церкви</w:t>
            </w:r>
          </w:p>
        </w:tc>
        <w:tc>
          <w:tcPr>
            <w:tcW w:w="85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9B1151" w:rsidRPr="004C729C" w:rsidRDefault="009B1151" w:rsidP="008E43B3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чтение учебных и художественных текстов, посвящённых истории создания, устройству органа, его роли в католическом и протестантском богослужении; ответы на вопросы учителя; слушание органной музыки И.С. Баха; </w:t>
            </w:r>
          </w:p>
          <w:p w:rsidR="009B1151" w:rsidRPr="004C729C" w:rsidRDefault="009B1151" w:rsidP="008E43B3">
            <w:pPr>
              <w:ind w:left="38" w:right="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впечатления от восприятия, характеристика музыкально-выразительных средств; игровая имитация особенностей игры на органе (во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слушания); звуковое исследование — исполнение (учителем) на синтезаторе знакомых музыкальных произведений тембром органа; наблюдение за трансформацией музыкального образа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435F23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vAlign w:val="center"/>
          </w:tcPr>
          <w:p w:rsidR="009B1151" w:rsidRPr="00435F23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https://dirigor.ru/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"Энциклопедия музыкальных инструментов"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  <w:t>infourok.ru (</w:t>
            </w:r>
            <w:proofErr w:type="spellStart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</w:t>
            </w:r>
          </w:p>
        </w:tc>
        <w:tc>
          <w:tcPr>
            <w:tcW w:w="1417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Русской православной церкви</w:t>
            </w:r>
          </w:p>
        </w:tc>
        <w:tc>
          <w:tcPr>
            <w:tcW w:w="85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6F0270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вокальных произведений религиозной тематики, сравнение церковных мелодий и народных песен, мелодий светской музыки; прослеживание исполняемых мелодий по нотной записи; </w:t>
            </w:r>
          </w:p>
          <w:p w:rsidR="009B1151" w:rsidRPr="004C729C" w:rsidRDefault="009B1151" w:rsidP="006F0270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анализ типа мелодического движения, особенностей ритма, темпа, динамики; </w:t>
            </w:r>
          </w:p>
          <w:p w:rsidR="009B1151" w:rsidRPr="004C729C" w:rsidRDefault="009B1151" w:rsidP="006F02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сопоставление произведений музыки и живописи, посвящённых святым, Христу, Богородице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http://www.sozvezdieoriona.ru/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417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85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6F027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содержания; </w:t>
            </w:r>
          </w:p>
          <w:p w:rsidR="009B1151" w:rsidRPr="004C729C" w:rsidRDefault="009B1151" w:rsidP="006F02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 (с использованием нотного текста), исполнение доступных вокальных произведений духовной музыки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812500">
        <w:tc>
          <w:tcPr>
            <w:tcW w:w="2410" w:type="dxa"/>
            <w:gridSpan w:val="3"/>
          </w:tcPr>
          <w:p w:rsidR="009B1151" w:rsidRPr="00435F23" w:rsidRDefault="009B1151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851" w:type="dxa"/>
            <w:gridSpan w:val="2"/>
          </w:tcPr>
          <w:p w:rsidR="009B1151" w:rsidRPr="00435F23" w:rsidRDefault="009B1151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474" w:type="dxa"/>
            <w:gridSpan w:val="8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812500">
        <w:tc>
          <w:tcPr>
            <w:tcW w:w="12758" w:type="dxa"/>
            <w:gridSpan w:val="12"/>
          </w:tcPr>
          <w:p w:rsidR="009B1151" w:rsidRPr="00435F23" w:rsidRDefault="009B1151" w:rsidP="00C81F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6. «Музыка театра и кино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сказка на сцене, на экране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6F027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видеопросмотр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сказки; обсуждение музыкально-выразительных средств, передающих повороты сюжета, характеры героев; игра-викторина «Угадай по голосу»; </w:t>
            </w:r>
          </w:p>
          <w:p w:rsidR="009B1151" w:rsidRPr="004C729C" w:rsidRDefault="009B1151" w:rsidP="006F02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отдельных номеров из детской оперы, музыкальной сказки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FC74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1417" w:type="dxa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</w:t>
            </w:r>
          </w:p>
        </w:tc>
        <w:tc>
          <w:tcPr>
            <w:tcW w:w="851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6F0270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знаменитыми музыкальными театрами; </w:t>
            </w:r>
          </w:p>
          <w:p w:rsidR="009B1151" w:rsidRPr="004C729C" w:rsidRDefault="009B1151" w:rsidP="006F0270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фрагментов музыкальных спектаклей с комментариями учителя; </w:t>
            </w:r>
          </w:p>
          <w:p w:rsidR="009B1151" w:rsidRPr="004C729C" w:rsidRDefault="009B1151" w:rsidP="006F0270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балетного и оперного спектакля; тесты или кроссворды на освоение специальных терминов; </w:t>
            </w:r>
          </w:p>
          <w:p w:rsidR="009B1151" w:rsidRPr="004C729C" w:rsidRDefault="009B1151" w:rsidP="006F0270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танцевальная импровизация под музыку фрагмента балета; разучивание и исполнение доступного фрагмента, обработки песни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6F02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Балет. Хореография – искусство танца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231623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видеозаписей — знакомство с несколькими яркими сольными номерами и сценами из балетов русских композиторов; </w:t>
            </w:r>
          </w:p>
          <w:p w:rsidR="009B1151" w:rsidRPr="004C729C" w:rsidRDefault="009B1151" w:rsidP="002316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музыкальная викторина на знание балетной музыки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23162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слушание фрагментов опер;</w:t>
            </w:r>
          </w:p>
          <w:p w:rsidR="009B1151" w:rsidRPr="004C729C" w:rsidRDefault="009B1151" w:rsidP="00231623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характера музыки сольной партии, роли и выразительных средств оркестрового сопровождения; </w:t>
            </w:r>
          </w:p>
          <w:p w:rsidR="009B1151" w:rsidRPr="004C729C" w:rsidRDefault="009B1151" w:rsidP="00231623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тембрами голосов оперных певцов; освоение терминологии; звучащие тесты и кроссворды на проверку знаний; </w:t>
            </w:r>
          </w:p>
          <w:p w:rsidR="009B1151" w:rsidRPr="004C729C" w:rsidRDefault="009B1151" w:rsidP="002316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песни, хора из оперы; рисование героев, сцен из опер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1E60BF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музыкального спектакля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231623">
            <w:pPr>
              <w:ind w:left="43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либретто, структурой музыкального спектакля; рисунок обложки для либретто опер и балетов; анализ выразительных средств, создающих образы главных героев, противоборствующих сторон; наблюдение за музыкальным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развитием, характеристика приёмов, использованных композитором; </w:t>
            </w:r>
          </w:p>
          <w:p w:rsidR="009B1151" w:rsidRPr="004C729C" w:rsidRDefault="009B1151" w:rsidP="00231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вокализация,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тем, пластическое интонирование оркестровых фрагментов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1E60BF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6.6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Оперетта, мюзикл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231623">
            <w:pPr>
              <w:ind w:right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слушание фрагментов из оперетт, анализ характерных особенностей жанра; разучивание, исполнение отдельных номеров из популярных музыкальных спектаклей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1E60BF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812500">
        <w:tc>
          <w:tcPr>
            <w:tcW w:w="2410" w:type="dxa"/>
            <w:gridSpan w:val="3"/>
          </w:tcPr>
          <w:p w:rsidR="009B1151" w:rsidRPr="002316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16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851" w:type="dxa"/>
            <w:gridSpan w:val="2"/>
          </w:tcPr>
          <w:p w:rsidR="009B1151" w:rsidRPr="002316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474" w:type="dxa"/>
            <w:gridSpan w:val="8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812500">
        <w:tc>
          <w:tcPr>
            <w:tcW w:w="12758" w:type="dxa"/>
            <w:gridSpan w:val="12"/>
          </w:tcPr>
          <w:p w:rsidR="009B1151" w:rsidRPr="00435F23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 «Современная музыкальная культура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9B1151" w:rsidRPr="00435F23" w:rsidRDefault="009B1151" w:rsidP="00812500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D56265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различение музыки классической и её современной обработки;</w:t>
            </w:r>
          </w:p>
          <w:p w:rsidR="009B1151" w:rsidRPr="004C729C" w:rsidRDefault="009B1151" w:rsidP="00D56265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</w:t>
            </w:r>
          </w:p>
          <w:p w:rsidR="009B1151" w:rsidRPr="004C729C" w:rsidRDefault="009B1151" w:rsidP="00D562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вокальное исполнение классических тем в сопровождении современного ритмизованного аккомпанемента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417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</w:t>
            </w:r>
          </w:p>
        </w:tc>
        <w:tc>
          <w:tcPr>
            <w:tcW w:w="851" w:type="dxa"/>
            <w:gridSpan w:val="2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Pr="007C317B" w:rsidRDefault="001E60BF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5" w:type="dxa"/>
          </w:tcPr>
          <w:p w:rsidR="009B1151" w:rsidRPr="007C317B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D56265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джазовых музыкантов; </w:t>
            </w:r>
          </w:p>
          <w:p w:rsidR="009B1151" w:rsidRPr="004C729C" w:rsidRDefault="009B1151" w:rsidP="00D56265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узнавание, различение на слух джазовых композиций в отличие от других музыкальных стилей и направлений; </w:t>
            </w:r>
          </w:p>
          <w:p w:rsidR="009B1151" w:rsidRPr="004C729C" w:rsidRDefault="009B1151" w:rsidP="00D562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определение на слух тембров музыкальных инструментов, исполняющих джазовую композицию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7D0F47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1417" w:type="dxa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современной музыки</w:t>
            </w:r>
          </w:p>
        </w:tc>
        <w:tc>
          <w:tcPr>
            <w:tcW w:w="851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81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D56265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видеоклипов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исполнителей; сравнение их композиций с другими направлениями и стилями (классикой, духовной, народной музыкой)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993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7.4</w:t>
            </w:r>
          </w:p>
        </w:tc>
        <w:tc>
          <w:tcPr>
            <w:tcW w:w="1417" w:type="dxa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музыкальные инструменты</w:t>
            </w:r>
          </w:p>
        </w:tc>
        <w:tc>
          <w:tcPr>
            <w:tcW w:w="851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5" w:type="dxa"/>
          </w:tcPr>
          <w:p w:rsidR="009B1151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B1151" w:rsidRPr="004C729C" w:rsidRDefault="009B1151" w:rsidP="00D56265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музыкальных композиций в исполнении на электронных музыкальных </w:t>
            </w:r>
            <w:proofErr w:type="spell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инструментах</w:t>
            </w: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равнение</w:t>
            </w:r>
            <w:proofErr w:type="spell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их звучания с акустическими инструментами, обсуждение результатов сравнения; </w:t>
            </w:r>
          </w:p>
          <w:p w:rsidR="009B1151" w:rsidRPr="004C729C" w:rsidRDefault="009B1151" w:rsidP="00D56265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подбор электронных тембров для создания музыки к фантастическому фильму</w:t>
            </w:r>
          </w:p>
        </w:tc>
        <w:tc>
          <w:tcPr>
            <w:tcW w:w="1701" w:type="dxa"/>
            <w:gridSpan w:val="2"/>
            <w:vAlign w:val="center"/>
          </w:tcPr>
          <w:p w:rsidR="009B1151" w:rsidRPr="00C12824" w:rsidRDefault="001E60BF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9B1151" w:rsidRPr="00C12824" w:rsidRDefault="009B1151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9B1151" w:rsidRPr="00435F23" w:rsidRDefault="009B1151" w:rsidP="00C81F6F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2410" w:type="dxa"/>
            <w:gridSpan w:val="3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851" w:type="dxa"/>
            <w:gridSpan w:val="2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474" w:type="dxa"/>
            <w:gridSpan w:val="8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151" w:rsidRPr="00435F23" w:rsidTr="00C81F6F">
        <w:tc>
          <w:tcPr>
            <w:tcW w:w="2410" w:type="dxa"/>
            <w:gridSpan w:val="3"/>
          </w:tcPr>
          <w:p w:rsidR="009B1151" w:rsidRPr="00067762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851" w:type="dxa"/>
            <w:gridSpan w:val="2"/>
          </w:tcPr>
          <w:p w:rsidR="009B1151" w:rsidRPr="00067762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881" w:type="dxa"/>
            <w:gridSpan w:val="2"/>
          </w:tcPr>
          <w:p w:rsidR="009B1151" w:rsidRPr="00067762" w:rsidRDefault="004C729C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45" w:type="dxa"/>
          </w:tcPr>
          <w:p w:rsidR="009B1151" w:rsidRPr="00067762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348" w:type="dxa"/>
            <w:gridSpan w:val="5"/>
          </w:tcPr>
          <w:p w:rsidR="009B1151" w:rsidRPr="00435F23" w:rsidRDefault="009B1151" w:rsidP="00C81F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7085" w:rsidRDefault="000F7085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0F7085" w:rsidRDefault="000F7085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ПОУРОЧНОЕ ПЛАНИРОВАНИЕ </w:t>
      </w:r>
    </w:p>
    <w:tbl>
      <w:tblPr>
        <w:tblStyle w:val="a6"/>
        <w:tblpPr w:leftFromText="180" w:rightFromText="180" w:vertAnchor="page" w:horzAnchor="margin" w:tblpY="10114"/>
        <w:tblW w:w="1559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870"/>
        <w:gridCol w:w="1275"/>
        <w:gridCol w:w="1701"/>
        <w:gridCol w:w="1560"/>
        <w:gridCol w:w="1134"/>
        <w:gridCol w:w="1134"/>
        <w:gridCol w:w="1134"/>
        <w:gridCol w:w="1701"/>
      </w:tblGrid>
      <w:tr w:rsidR="00812500" w:rsidRPr="00B05A12" w:rsidTr="00812500">
        <w:trPr>
          <w:trHeight w:val="123"/>
        </w:trPr>
        <w:tc>
          <w:tcPr>
            <w:tcW w:w="2376" w:type="dxa"/>
            <w:vMerge w:val="restart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п\</w:t>
            </w:r>
            <w:proofErr w:type="gramStart"/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870" w:type="dxa"/>
            <w:vMerge w:val="restart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3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изучения </w:t>
            </w:r>
          </w:p>
        </w:tc>
        <w:tc>
          <w:tcPr>
            <w:tcW w:w="1701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Виды, формы контроля</w:t>
            </w:r>
          </w:p>
        </w:tc>
      </w:tr>
      <w:tr w:rsidR="00812500" w:rsidRPr="00B05A12" w:rsidTr="00812500">
        <w:trPr>
          <w:trHeight w:val="122"/>
        </w:trPr>
        <w:tc>
          <w:tcPr>
            <w:tcW w:w="2376" w:type="dxa"/>
            <w:vMerge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0" w:type="dxa"/>
            <w:vMerge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560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134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2а</w:t>
            </w:r>
          </w:p>
        </w:tc>
        <w:tc>
          <w:tcPr>
            <w:tcW w:w="1134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2б</w:t>
            </w:r>
          </w:p>
        </w:tc>
        <w:tc>
          <w:tcPr>
            <w:tcW w:w="1134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2в</w:t>
            </w:r>
          </w:p>
        </w:tc>
        <w:tc>
          <w:tcPr>
            <w:tcW w:w="1701" w:type="dxa"/>
          </w:tcPr>
          <w:p w:rsidR="00812500" w:rsidRPr="00CE0F3B" w:rsidRDefault="00812500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 w:val="restart"/>
          </w:tcPr>
          <w:p w:rsidR="00891035" w:rsidRPr="00CE0F3B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91035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«Народная музыка России»</w:t>
            </w:r>
          </w:p>
        </w:tc>
        <w:tc>
          <w:tcPr>
            <w:tcW w:w="709" w:type="dxa"/>
          </w:tcPr>
          <w:p w:rsidR="00891035" w:rsidRPr="00B05A12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70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1035" w:rsidRPr="00C12824" w:rsidRDefault="00891035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2870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фольклор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435F23" w:rsidRDefault="008F7E53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2870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Pr="00B05A12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2870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Сказки, мифы, легенды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1035" w:rsidRPr="00435F23" w:rsidRDefault="00891035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2870" w:type="dxa"/>
          </w:tcPr>
          <w:p w:rsidR="00891035" w:rsidRPr="00435F23" w:rsidRDefault="008F7E53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1035" w:rsidRPr="00C12824" w:rsidRDefault="00891035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2870" w:type="dxa"/>
          </w:tcPr>
          <w:p w:rsidR="00891035" w:rsidRDefault="008F7E53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1035" w:rsidRPr="00435F23" w:rsidRDefault="008F7E53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2870" w:type="dxa"/>
          </w:tcPr>
          <w:p w:rsidR="00891035" w:rsidRDefault="008F7E53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91035" w:rsidRPr="00435F23" w:rsidRDefault="008F7E53" w:rsidP="00812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 w:val="restart"/>
          </w:tcPr>
          <w:p w:rsidR="00891035" w:rsidRPr="00CE0F3B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91035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«Классическая музыка»</w:t>
            </w:r>
          </w:p>
        </w:tc>
        <w:tc>
          <w:tcPr>
            <w:tcW w:w="709" w:type="dxa"/>
          </w:tcPr>
          <w:p w:rsidR="00891035" w:rsidRPr="00B05A12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70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Pr="00B05A12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2870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Pr="00B05A12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287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инструменты: скрипка, виолончель</w:t>
            </w:r>
          </w:p>
        </w:tc>
        <w:tc>
          <w:tcPr>
            <w:tcW w:w="1275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287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435F23" w:rsidRDefault="008F7E53" w:rsidP="008F7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</w:t>
            </w:r>
          </w:p>
        </w:tc>
        <w:tc>
          <w:tcPr>
            <w:tcW w:w="2870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музыка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Pr="00435F23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</w:t>
            </w:r>
          </w:p>
        </w:tc>
        <w:tc>
          <w:tcPr>
            <w:tcW w:w="287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Симфоническая музыка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Default="008F7E53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.7</w:t>
            </w:r>
          </w:p>
        </w:tc>
        <w:tc>
          <w:tcPr>
            <w:tcW w:w="287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 исполнителя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035" w:rsidRPr="00B05A12" w:rsidTr="00812500">
        <w:trPr>
          <w:trHeight w:val="122"/>
        </w:trPr>
        <w:tc>
          <w:tcPr>
            <w:tcW w:w="2376" w:type="dxa"/>
            <w:vMerge/>
          </w:tcPr>
          <w:p w:rsidR="00891035" w:rsidRPr="00CE0F3B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891035" w:rsidRDefault="004B7832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10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287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1275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891035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91035" w:rsidRPr="00B05A12" w:rsidRDefault="00891035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891035" w:rsidRDefault="008F7E53" w:rsidP="008125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 w:val="restart"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в жизни человека»</w:t>
            </w: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музыкальный символ</w:t>
            </w:r>
          </w:p>
        </w:tc>
        <w:tc>
          <w:tcPr>
            <w:tcW w:w="1275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 и вдохновение</w:t>
            </w:r>
          </w:p>
        </w:tc>
        <w:tc>
          <w:tcPr>
            <w:tcW w:w="1275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4B7832" w:rsidRPr="00B05A12" w:rsidTr="00BB4A82">
        <w:trPr>
          <w:trHeight w:val="122"/>
        </w:trPr>
        <w:tc>
          <w:tcPr>
            <w:tcW w:w="2376" w:type="dxa"/>
            <w:vMerge w:val="restart"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народов мира»</w:t>
            </w: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культур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BB4A82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культур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 w:val="restart"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«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Духовная музыка»</w:t>
            </w: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 в церкви</w:t>
            </w:r>
          </w:p>
        </w:tc>
        <w:tc>
          <w:tcPr>
            <w:tcW w:w="1275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Русской православной церкви</w:t>
            </w:r>
          </w:p>
        </w:tc>
        <w:tc>
          <w:tcPr>
            <w:tcW w:w="1275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C12824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1275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C12824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 w:val="restart"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театра и кино»</w:t>
            </w: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сказка на сцене, на экране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сказка на сцене, на экране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C12824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Устный опрос;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Балет. Хореография – искусство танца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1E60BF" w:rsidP="001E6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музыкального спектакля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Оперетта. Мюзикл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1E60BF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 w:val="restart"/>
          </w:tcPr>
          <w:p w:rsidR="004B7832" w:rsidRPr="00CE0F3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«Современная музыкальная культура»</w:t>
            </w: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1E60BF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5F6CED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70" w:type="dxa"/>
          </w:tcPr>
          <w:p w:rsidR="004B7832" w:rsidRDefault="004B7832" w:rsidP="004B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современной музыки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  <w:vMerge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2870" w:type="dxa"/>
          </w:tcPr>
          <w:p w:rsidR="004B7832" w:rsidRDefault="004B7832" w:rsidP="004B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музыкальные инструменты</w:t>
            </w:r>
          </w:p>
        </w:tc>
        <w:tc>
          <w:tcPr>
            <w:tcW w:w="1275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1E60BF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4B7832" w:rsidRPr="00B05A12" w:rsidTr="00812500">
        <w:trPr>
          <w:trHeight w:val="122"/>
        </w:trPr>
        <w:tc>
          <w:tcPr>
            <w:tcW w:w="2376" w:type="dxa"/>
          </w:tcPr>
          <w:p w:rsidR="004B7832" w:rsidRPr="000C12EB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 34 часа</w:t>
            </w:r>
          </w:p>
        </w:tc>
        <w:tc>
          <w:tcPr>
            <w:tcW w:w="709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4B7832" w:rsidRPr="00435F23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4B7832" w:rsidRPr="001E60BF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60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</w:tcPr>
          <w:p w:rsidR="004B7832" w:rsidRPr="001E60BF" w:rsidRDefault="005F6CED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60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4B783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B7832" w:rsidRPr="00B05A12" w:rsidRDefault="004B7832" w:rsidP="004B78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B7832" w:rsidRPr="00435F23" w:rsidRDefault="004B7832" w:rsidP="004B7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C7469" w:rsidRDefault="00FC7469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C729C" w:rsidRDefault="004C729C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12500" w:rsidRDefault="00812500" w:rsidP="000F7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46EA" w:rsidRPr="00511478" w:rsidRDefault="00AE46EA" w:rsidP="00AE46EA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УЧЕБНО-МЕТОДИЧЕСКОЕ ОБЕСПЕЧЕНИЕ ОБРАЗОВАТЕЛЬНОГО ПРОЦЕССА</w:t>
      </w:r>
    </w:p>
    <w:p w:rsidR="00AE46EA" w:rsidRPr="00511478" w:rsidRDefault="00AE46EA" w:rsidP="00AE46EA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Обязательные учебные материалы для ученика</w:t>
      </w:r>
    </w:p>
    <w:p w:rsidR="00AE46EA" w:rsidRDefault="00AE46EA" w:rsidP="00AE46EA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Музыка. 2</w:t>
      </w:r>
      <w:r w:rsidRPr="00D9235B">
        <w:rPr>
          <w:rFonts w:ascii="Times New Roman" w:hAnsi="Times New Roman" w:cs="Times New Roman"/>
        </w:rPr>
        <w:t xml:space="preserve"> класс /Критская Е.Д., Сергеева Г.П., </w:t>
      </w:r>
      <w:proofErr w:type="spellStart"/>
      <w:r w:rsidRPr="00D9235B">
        <w:rPr>
          <w:rFonts w:ascii="Times New Roman" w:hAnsi="Times New Roman" w:cs="Times New Roman"/>
        </w:rPr>
        <w:t>Шмагина</w:t>
      </w:r>
      <w:proofErr w:type="spellEnd"/>
      <w:r w:rsidRPr="00D9235B">
        <w:rPr>
          <w:rFonts w:ascii="Times New Roman" w:hAnsi="Times New Roman" w:cs="Times New Roman"/>
        </w:rPr>
        <w:t xml:space="preserve"> Т.С., Акционерное общество «Издательство «Просвещение»;</w:t>
      </w:r>
    </w:p>
    <w:p w:rsidR="00AE46EA" w:rsidRPr="00D9235B" w:rsidRDefault="00AE46EA" w:rsidP="00AE46EA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Тетрадь для творческих заданий</w:t>
      </w:r>
    </w:p>
    <w:p w:rsidR="00AE46EA" w:rsidRPr="00511478" w:rsidRDefault="00AE46EA" w:rsidP="00AE46EA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Методические материалы для учителя</w:t>
      </w:r>
    </w:p>
    <w:p w:rsidR="00AE46EA" w:rsidRPr="00511478" w:rsidRDefault="00AE46EA" w:rsidP="00AE46EA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3) Энциклопедия "Я познаю мир"</w:t>
      </w:r>
    </w:p>
    <w:p w:rsidR="00AE46EA" w:rsidRPr="00511478" w:rsidRDefault="00AE46EA" w:rsidP="00AE46EA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 xml:space="preserve">4) Нотные </w:t>
      </w:r>
      <w:proofErr w:type="spellStart"/>
      <w:r w:rsidRPr="00511478">
        <w:rPr>
          <w:rFonts w:ascii="Times New Roman" w:eastAsia="Times New Roman" w:hAnsi="Times New Roman" w:cs="Times New Roman"/>
        </w:rPr>
        <w:t>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11478">
        <w:rPr>
          <w:rFonts w:ascii="Times New Roman" w:eastAsia="Times New Roman" w:hAnsi="Times New Roman" w:cs="Times New Roman"/>
        </w:rPr>
        <w:t>Фонохристоматии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>.</w:t>
      </w:r>
    </w:p>
    <w:p w:rsidR="00AE46EA" w:rsidRPr="00511478" w:rsidRDefault="00AE46EA" w:rsidP="00AE46EA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5) "Музыкальное пособие для учителей музыки"</w:t>
      </w:r>
    </w:p>
    <w:p w:rsidR="00AE46EA" w:rsidRPr="00511478" w:rsidRDefault="00AE46EA" w:rsidP="00AE46EA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Цифровые образовательные ресурсы и ресурсы сети Интернет</w:t>
      </w:r>
    </w:p>
    <w:p w:rsidR="00AE46EA" w:rsidRPr="00511478" w:rsidRDefault="00AE46EA" w:rsidP="00AE46EA">
      <w:pPr>
        <w:rPr>
          <w:rFonts w:ascii="Times New Roman" w:hAnsi="Times New Roman" w:cs="Times New Roman"/>
        </w:rPr>
      </w:pPr>
      <w:r w:rsidRPr="00511478">
        <w:rPr>
          <w:rFonts w:ascii="Times New Roman" w:hAnsi="Times New Roman" w:cs="Times New Roman"/>
        </w:rPr>
        <w:t>http://www.sozvezdieoriona.ru/</w:t>
      </w:r>
      <w:r w:rsidRPr="00511478">
        <w:rPr>
          <w:rFonts w:ascii="Times New Roman" w:hAnsi="Times New Roman" w:cs="Times New Roman"/>
        </w:rPr>
        <w:br/>
        <w:t>http://www.muz-urok.ru/muz.htm</w:t>
      </w:r>
      <w:r w:rsidRPr="00511478">
        <w:rPr>
          <w:rFonts w:ascii="Times New Roman" w:hAnsi="Times New Roman" w:cs="Times New Roman"/>
        </w:rPr>
        <w:br/>
        <w:t>http://ktv-simfer.at.ua/</w:t>
      </w:r>
      <w:r w:rsidRPr="00511478">
        <w:rPr>
          <w:rFonts w:ascii="Times New Roman" w:hAnsi="Times New Roman" w:cs="Times New Roman"/>
        </w:rPr>
        <w:br/>
        <w:t>http://music-fantasy.ru/</w:t>
      </w:r>
      <w:r w:rsidRPr="00511478">
        <w:rPr>
          <w:rFonts w:ascii="Times New Roman" w:hAnsi="Times New Roman" w:cs="Times New Roman"/>
        </w:rPr>
        <w:br/>
        <w:t>"Музыкальная живопись и живописная музыка"</w:t>
      </w:r>
      <w:r w:rsidRPr="00511478">
        <w:rPr>
          <w:rFonts w:ascii="Times New Roman" w:hAnsi="Times New Roman" w:cs="Times New Roman"/>
        </w:rPr>
        <w:br/>
        <w:t>"Энциклопедия музыкальных инструментов"</w:t>
      </w:r>
      <w:r w:rsidRPr="00511478">
        <w:rPr>
          <w:rFonts w:ascii="Times New Roman" w:hAnsi="Times New Roman" w:cs="Times New Roman"/>
        </w:rPr>
        <w:br/>
        <w:t>infourok.ru (</w:t>
      </w:r>
      <w:proofErr w:type="spellStart"/>
      <w:r w:rsidRPr="00511478">
        <w:rPr>
          <w:rFonts w:ascii="Times New Roman" w:hAnsi="Times New Roman" w:cs="Times New Roman"/>
        </w:rPr>
        <w:t>Инфоурок</w:t>
      </w:r>
      <w:proofErr w:type="spellEnd"/>
      <w:r w:rsidRPr="00511478">
        <w:rPr>
          <w:rFonts w:ascii="Times New Roman" w:hAnsi="Times New Roman" w:cs="Times New Roman"/>
        </w:rPr>
        <w:t>)</w:t>
      </w:r>
    </w:p>
    <w:p w:rsidR="00AE46EA" w:rsidRPr="00511478" w:rsidRDefault="00AE46EA" w:rsidP="00AE46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AE46EA" w:rsidRPr="00511478" w:rsidRDefault="00AE46EA" w:rsidP="00AE46EA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МАТЕРИАЛЬНО-ТЕХНИЧЕСКОЕ ОБЕСПЕЧЕНИЕ ОБРАЗОВАТЕЛЬНОГО ПРОЦЕССА</w:t>
      </w:r>
    </w:p>
    <w:p w:rsidR="00AE46EA" w:rsidRPr="00511478" w:rsidRDefault="00AE46EA" w:rsidP="00AE46EA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Учебное оборудование</w:t>
      </w:r>
    </w:p>
    <w:p w:rsidR="000F7085" w:rsidRDefault="00AE46EA" w:rsidP="00AE46EA">
      <w:r w:rsidRPr="00511478">
        <w:rPr>
          <w:rFonts w:ascii="Times New Roman" w:hAnsi="Times New Roman" w:cs="Times New Roman"/>
          <w:sz w:val="24"/>
          <w:szCs w:val="24"/>
        </w:rPr>
        <w:t>Компьютер, проектор, колонки. Музыкальные инструменты: аккордеон, гитара, синтезатор, детская флейта, ударные музыкальные инструменты</w:t>
      </w:r>
    </w:p>
    <w:p w:rsidR="000F7085" w:rsidRDefault="000F7085" w:rsidP="000F7085">
      <w:pPr>
        <w:ind w:left="-993"/>
      </w:pPr>
    </w:p>
    <w:p w:rsidR="004C729C" w:rsidRPr="006372F4" w:rsidRDefault="004C729C" w:rsidP="004C729C">
      <w:pPr>
        <w:rPr>
          <w:rFonts w:ascii="Times New Roman" w:hAnsi="Times New Roman" w:cs="Times New Roman"/>
          <w:b/>
          <w:sz w:val="28"/>
          <w:szCs w:val="28"/>
        </w:rPr>
      </w:pPr>
      <w:r w:rsidRPr="006372F4">
        <w:rPr>
          <w:rFonts w:ascii="Times New Roman" w:hAnsi="Times New Roman" w:cs="Times New Roman"/>
          <w:b/>
          <w:sz w:val="28"/>
          <w:szCs w:val="28"/>
        </w:rPr>
        <w:t>ТЕМАТИЧЕСКОЕ ПЛАНИРОВАНИЕ 3 класс</w:t>
      </w:r>
    </w:p>
    <w:p w:rsidR="004C729C" w:rsidRDefault="004C729C" w:rsidP="004C72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17"/>
        <w:gridCol w:w="709"/>
        <w:gridCol w:w="992"/>
        <w:gridCol w:w="31"/>
        <w:gridCol w:w="1245"/>
        <w:gridCol w:w="3402"/>
        <w:gridCol w:w="1701"/>
        <w:gridCol w:w="2268"/>
        <w:gridCol w:w="2977"/>
      </w:tblGrid>
      <w:tr w:rsidR="004C729C" w:rsidRPr="00435F23" w:rsidTr="00BB4A82">
        <w:trPr>
          <w:trHeight w:val="252"/>
        </w:trPr>
        <w:tc>
          <w:tcPr>
            <w:tcW w:w="993" w:type="dxa"/>
            <w:gridSpan w:val="2"/>
            <w:vMerge w:val="restart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gridSpan w:val="4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формы контроля</w:t>
            </w:r>
          </w:p>
        </w:tc>
        <w:tc>
          <w:tcPr>
            <w:tcW w:w="2268" w:type="dxa"/>
            <w:vMerge w:val="restart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образовательные ресурсы</w:t>
            </w:r>
          </w:p>
        </w:tc>
        <w:tc>
          <w:tcPr>
            <w:tcW w:w="2977" w:type="dxa"/>
            <w:vMerge w:val="restart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ориентиры результатов воспитания</w:t>
            </w:r>
          </w:p>
        </w:tc>
      </w:tr>
      <w:tr w:rsidR="004C729C" w:rsidRPr="00435F23" w:rsidTr="00BB4A82">
        <w:trPr>
          <w:trHeight w:val="251"/>
        </w:trPr>
        <w:tc>
          <w:tcPr>
            <w:tcW w:w="993" w:type="dxa"/>
            <w:gridSpan w:val="2"/>
            <w:vMerge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245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12758" w:type="dxa"/>
            <w:gridSpan w:val="10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Народная музыка России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Сознающий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4C729C" w:rsidRPr="00435F23" w:rsidRDefault="004C729C" w:rsidP="00BB4A8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4C729C" w:rsidRPr="00435F23" w:rsidTr="00BB4A82">
        <w:tc>
          <w:tcPr>
            <w:tcW w:w="993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417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      </w:r>
          </w:p>
          <w:p w:rsidR="004C729C" w:rsidRPr="00435F23" w:rsidRDefault="004C729C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диалог с учителем о музыкальных традициях своего родного края</w:t>
            </w:r>
          </w:p>
        </w:tc>
        <w:tc>
          <w:tcPr>
            <w:tcW w:w="1701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993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417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фольклор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русских народных песен разных жанров; </w:t>
            </w:r>
          </w:p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коллективной традиционной музыкальной игре (по выбору учителя могут быть освоены игры «Бояре», «Плетень», </w:t>
            </w:r>
            <w:r w:rsidRPr="00637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«Бабка-</w:t>
            </w:r>
            <w:proofErr w:type="spell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ёжка</w:t>
            </w:r>
            <w:proofErr w:type="spellEnd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», «Заинька» и другие); </w:t>
            </w:r>
          </w:p>
          <w:p w:rsidR="004C729C" w:rsidRPr="003C739B" w:rsidRDefault="004C729C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сочинение мелодий, вокальная импровизация на основе текстов игрового детского фольклора</w:t>
            </w:r>
          </w:p>
        </w:tc>
        <w:tc>
          <w:tcPr>
            <w:tcW w:w="1701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опрос, самооценка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993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417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Русские народные музыкальные инструменты </w:t>
            </w:r>
          </w:p>
        </w:tc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внешним видом, особенностями исполнения и звучания русских народных инструментов; определение на слух тембров инструментов; </w:t>
            </w:r>
          </w:p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на группы духовых, ударных, струнных; музыкальная викторина на знание тембров народных инструментов; </w:t>
            </w:r>
          </w:p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двигательная игра</w:t>
            </w: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импровизация-подражание игре на музыкальных инструментах; </w:t>
            </w:r>
          </w:p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-изобразительные элементы, подражание голосам народных инструментов</w:t>
            </w:r>
          </w:p>
        </w:tc>
        <w:tc>
          <w:tcPr>
            <w:tcW w:w="1701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993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417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русского фольклора: русские народные песни</w:t>
            </w:r>
          </w:p>
        </w:tc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4C729C" w:rsidRPr="006372F4" w:rsidRDefault="004C729C" w:rsidP="00BB4A82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на слух контрастных по характеру фольклорных жанров: колыбельная, трудовая, лирическая, плясовая; определение, характеристика типичных элементов музыкального языка (темп, ритм, мелодия, динамика), состава исполнителей; </w:t>
            </w:r>
            <w:proofErr w:type="gramEnd"/>
          </w:p>
          <w:p w:rsidR="004C729C" w:rsidRPr="006372F4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определение тембра музыкальных инструментов, отнесение к одной из групп (</w:t>
            </w:r>
            <w:proofErr w:type="gram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духовые</w:t>
            </w:r>
            <w:proofErr w:type="gramEnd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, ударные, струнные)</w:t>
            </w:r>
          </w:p>
        </w:tc>
        <w:tc>
          <w:tcPr>
            <w:tcW w:w="1701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993" w:type="dxa"/>
            <w:gridSpan w:val="2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417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4C729C" w:rsidRPr="004121E9" w:rsidRDefault="004C729C" w:rsidP="00BB4A82">
            <w:pPr>
              <w:ind w:left="4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</w:t>
            </w:r>
            <w:r w:rsidRPr="004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(ритм, лад, интонации);</w:t>
            </w:r>
          </w:p>
          <w:p w:rsidR="004C729C" w:rsidRPr="006372F4" w:rsidRDefault="004C729C" w:rsidP="00BB4A82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>разучивание песен, танцев, импровизация ритмических аккомпанементов на ударных инструментах</w:t>
            </w:r>
          </w:p>
        </w:tc>
        <w:tc>
          <w:tcPr>
            <w:tcW w:w="1701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993" w:type="dxa"/>
            <w:gridSpan w:val="2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1417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4C729C" w:rsidRPr="004121E9" w:rsidRDefault="004C729C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1E9">
              <w:rPr>
                <w:rFonts w:ascii="Times New Roman" w:hAnsi="Times New Roman" w:cs="Times New Roman"/>
                <w:sz w:val="20"/>
                <w:szCs w:val="20"/>
              </w:rPr>
              <w:t xml:space="preserve">чтение учебных, популярных текстов о собирателях фольклора; слушание музыки, созданной композиторами на основе народных жанров и интонаций;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>определение приёмов обработки, развития народных мелодий;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народных песен в композиторской обработке; сравнение звучания одних и тех же мелодий в народном и композиторском варианте; </w:t>
            </w:r>
            <w:proofErr w:type="gramEnd"/>
          </w:p>
          <w:p w:rsidR="004C729C" w:rsidRPr="006372F4" w:rsidRDefault="004C729C" w:rsidP="00BB4A82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>обсуждение аргументированных оценочных суждений на основе сравнения</w:t>
            </w:r>
          </w:p>
        </w:tc>
        <w:tc>
          <w:tcPr>
            <w:tcW w:w="1701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2410" w:type="dxa"/>
            <w:gridSpan w:val="3"/>
          </w:tcPr>
          <w:p w:rsidR="004C729C" w:rsidRPr="00176340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4C729C" w:rsidRPr="00176340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4C729C" w:rsidRPr="002843E5" w:rsidRDefault="004C729C" w:rsidP="00BB4A82">
            <w:pPr>
              <w:ind w:left="38" w:right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12758" w:type="dxa"/>
            <w:gridSpan w:val="10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 «Классическая музыка»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4C729C" w:rsidRPr="00435F23" w:rsidTr="00BB4A82"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Композитор-исполнитель-слушатель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A814B2" w:rsidRDefault="004C729C" w:rsidP="00BB4A82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видеозаписи концерта; </w:t>
            </w:r>
          </w:p>
          <w:p w:rsidR="004C729C" w:rsidRPr="00C12824" w:rsidRDefault="004C729C" w:rsidP="00BB4A82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слушание музыки, рассматривание иллюстраций; диалог с учителем по теме занятия;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«Я — исполнитель» (игра — имитация исполнительских движений); игра «Я — композитор» (сочинение небольших </w:t>
            </w:r>
            <w:proofErr w:type="spellStart"/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, мелодических фраз); освоение правил поведения на концерте</w:t>
            </w:r>
            <w:proofErr w:type="gramEnd"/>
          </w:p>
        </w:tc>
        <w:tc>
          <w:tcPr>
            <w:tcW w:w="1701" w:type="dxa"/>
            <w:vAlign w:val="center"/>
          </w:tcPr>
          <w:p w:rsidR="004C729C" w:rsidRPr="00C12824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Тест</w:t>
            </w:r>
            <w:r w:rsidR="006B790B">
              <w:rPr>
                <w:rFonts w:ascii="Times New Roman" w:eastAsia="Times New Roman" w:hAnsi="Times New Roman" w:cs="Times New Roman"/>
                <w:lang w:eastAsia="ru-RU"/>
              </w:rPr>
              <w:t>ирование</w:t>
            </w:r>
          </w:p>
        </w:tc>
        <w:tc>
          <w:tcPr>
            <w:tcW w:w="2268" w:type="dxa"/>
            <w:vAlign w:val="center"/>
          </w:tcPr>
          <w:p w:rsidR="004C729C" w:rsidRPr="00C12824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435F23" w:rsidRDefault="004C729C" w:rsidP="00BB4A82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</w:t>
            </w:r>
          </w:p>
        </w:tc>
        <w:tc>
          <w:tcPr>
            <w:tcW w:w="1701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Музыкальные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инструменты. Фортепиано.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A814B2" w:rsidRDefault="004C729C" w:rsidP="00BB4A82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многообразием красок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фортепиано;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слушание фортепианных пьес в исполнении известных пианистов; «Я — пианист» игра-имитация исполнительских движений во время звучания музыки;</w:t>
            </w:r>
          </w:p>
          <w:p w:rsidR="004C729C" w:rsidRPr="00435F23" w:rsidRDefault="004C729C" w:rsidP="00BB4A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слушание детских пьес на фортепиано в исполнении учителя</w:t>
            </w:r>
          </w:p>
        </w:tc>
        <w:tc>
          <w:tcPr>
            <w:tcW w:w="1701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http://www.sozvezdieo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435F23" w:rsidRDefault="004C729C" w:rsidP="00BB4A82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</w:t>
            </w:r>
          </w:p>
        </w:tc>
        <w:tc>
          <w:tcPr>
            <w:tcW w:w="1701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268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435F23" w:rsidRDefault="004C729C" w:rsidP="00BB4A82">
            <w:pPr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жанрами камерной инструментальной музыки; слушание произведений композиторов-классиков;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пределение комплекса выразительных средств;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описание своего впечатления от восприятия</w:t>
            </w:r>
          </w:p>
        </w:tc>
        <w:tc>
          <w:tcPr>
            <w:tcW w:w="1701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A814B2" w:rsidRDefault="004C729C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4C729C" w:rsidRPr="00A814B2" w:rsidRDefault="004C729C" w:rsidP="00BB4A82">
            <w:pPr>
              <w:ind w:left="38" w:right="19" w:firstLine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симфонических сочинений; круг характерных образов (картины природы, народной жизни, истории); </w:t>
            </w:r>
          </w:p>
          <w:p w:rsidR="004C729C" w:rsidRPr="00435F23" w:rsidRDefault="004C729C" w:rsidP="00BB4A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характеристика музыкальных образов, музыкально-выразительных средств</w:t>
            </w:r>
          </w:p>
        </w:tc>
        <w:tc>
          <w:tcPr>
            <w:tcW w:w="1701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A814B2" w:rsidRDefault="004C729C" w:rsidP="00BB4A82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4C729C" w:rsidRPr="00A814B2" w:rsidRDefault="004C729C" w:rsidP="00BB4A82">
            <w:pPr>
              <w:ind w:left="38" w:right="19" w:firstLine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симфонических сочинений; круг характерных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 (картины природы, народной жизни, истории); </w:t>
            </w:r>
          </w:p>
          <w:p w:rsidR="004C729C" w:rsidRPr="00A814B2" w:rsidRDefault="004C729C" w:rsidP="00BB4A82">
            <w:pPr>
              <w:ind w:left="38" w:right="19" w:firstLine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музыкальных образов, музыкально-выразительных средств; наблюдение за развитием музыки; </w:t>
            </w:r>
          </w:p>
          <w:p w:rsidR="004C729C" w:rsidRPr="00435F23" w:rsidRDefault="004C729C" w:rsidP="00BB4A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определение жанра, формы</w:t>
            </w:r>
          </w:p>
        </w:tc>
        <w:tc>
          <w:tcPr>
            <w:tcW w:w="1701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1701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 исполнителя</w:t>
            </w:r>
          </w:p>
        </w:tc>
        <w:tc>
          <w:tcPr>
            <w:tcW w:w="709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435F23" w:rsidRDefault="004C729C" w:rsidP="00BB4A82">
            <w:pPr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изучение программ,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— исполнитель — слушатель</w:t>
            </w:r>
          </w:p>
        </w:tc>
        <w:tc>
          <w:tcPr>
            <w:tcW w:w="1701" w:type="dxa"/>
            <w:vAlign w:val="center"/>
          </w:tcPr>
          <w:p w:rsidR="004C729C" w:rsidRPr="00435F23" w:rsidRDefault="001E60BF" w:rsidP="001E6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</w:t>
            </w:r>
          </w:p>
        </w:tc>
        <w:tc>
          <w:tcPr>
            <w:tcW w:w="2268" w:type="dxa"/>
            <w:vAlign w:val="center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2410" w:type="dxa"/>
            <w:gridSpan w:val="3"/>
          </w:tcPr>
          <w:p w:rsidR="004C729C" w:rsidRPr="00112067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0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4C729C" w:rsidRPr="00112067" w:rsidRDefault="004C729C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0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616" w:type="dxa"/>
            <w:gridSpan w:val="7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12758" w:type="dxa"/>
            <w:gridSpan w:val="10"/>
          </w:tcPr>
          <w:p w:rsidR="004C729C" w:rsidRPr="00435F23" w:rsidRDefault="004C729C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BB4A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«Музыка в жизни человека»</w:t>
            </w:r>
          </w:p>
        </w:tc>
        <w:tc>
          <w:tcPr>
            <w:tcW w:w="2977" w:type="dxa"/>
          </w:tcPr>
          <w:p w:rsidR="004C729C" w:rsidRPr="004C729C" w:rsidRDefault="004C729C" w:rsidP="004C729C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4C729C" w:rsidRPr="00435F23" w:rsidRDefault="004C729C" w:rsidP="004C729C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4C729C" w:rsidRPr="00435F23" w:rsidTr="00BB4A82">
        <w:tc>
          <w:tcPr>
            <w:tcW w:w="709" w:type="dxa"/>
          </w:tcPr>
          <w:p w:rsidR="004C729C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701" w:type="dxa"/>
            <w:gridSpan w:val="2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пейзажи</w:t>
            </w:r>
          </w:p>
        </w:tc>
        <w:tc>
          <w:tcPr>
            <w:tcW w:w="709" w:type="dxa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435F23" w:rsidRDefault="00BB4A82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2">
              <w:rPr>
                <w:rFonts w:ascii="Times New Roman" w:hAnsi="Times New Roman" w:cs="Times New Roman"/>
                <w:sz w:val="20"/>
                <w:szCs w:val="20"/>
              </w:rPr>
              <w:t>слушание произведений программной музыки, посвящённой образам природы;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импровизация, пластическое интонирование; разучивание, одухотворенное исполнение песен о природе, её красоте</w:t>
            </w:r>
          </w:p>
        </w:tc>
        <w:tc>
          <w:tcPr>
            <w:tcW w:w="1701" w:type="dxa"/>
            <w:vAlign w:val="center"/>
          </w:tcPr>
          <w:p w:rsidR="004C729C" w:rsidRPr="00435F23" w:rsidRDefault="00BB4A82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4C729C" w:rsidRPr="00435F23" w:rsidRDefault="00BB4A82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701" w:type="dxa"/>
            <w:gridSpan w:val="2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Танцы, игры и веселье</w:t>
            </w:r>
          </w:p>
        </w:tc>
        <w:tc>
          <w:tcPr>
            <w:tcW w:w="709" w:type="dxa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4C729C" w:rsidRPr="00435F23" w:rsidRDefault="00BB4A82" w:rsidP="00BB4A82">
            <w:pPr>
              <w:ind w:left="38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2"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исполнение музыки скерцозного характера; разучивание, исполнение танцевальных движений; танец-игра; рефлексия собственного </w:t>
            </w:r>
            <w:r w:rsidRPr="00BB4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эмоционального состояния после участия в танцевальных композициях и импровизациях; проблемная ситуация: зачем люди танцуют</w:t>
            </w:r>
          </w:p>
        </w:tc>
        <w:tc>
          <w:tcPr>
            <w:tcW w:w="1701" w:type="dxa"/>
            <w:vAlign w:val="center"/>
          </w:tcPr>
          <w:p w:rsidR="004C729C" w:rsidRPr="00435F23" w:rsidRDefault="001E60BF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</w:t>
            </w:r>
          </w:p>
        </w:tc>
        <w:tc>
          <w:tcPr>
            <w:tcW w:w="2268" w:type="dxa"/>
            <w:vAlign w:val="center"/>
          </w:tcPr>
          <w:p w:rsidR="004C729C" w:rsidRPr="00435F23" w:rsidRDefault="00BB4A82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729C" w:rsidRPr="00435F23" w:rsidTr="00BB4A82">
        <w:tc>
          <w:tcPr>
            <w:tcW w:w="709" w:type="dxa"/>
          </w:tcPr>
          <w:p w:rsidR="004C729C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1701" w:type="dxa"/>
            <w:gridSpan w:val="2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на войне. Музыка о войне</w:t>
            </w:r>
          </w:p>
        </w:tc>
        <w:tc>
          <w:tcPr>
            <w:tcW w:w="709" w:type="dxa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4C729C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B4A82" w:rsidRPr="00BB4A82" w:rsidRDefault="00BB4A82" w:rsidP="00BB4A82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2">
              <w:rPr>
                <w:rFonts w:ascii="Times New Roman" w:hAnsi="Times New Roman" w:cs="Times New Roman"/>
                <w:sz w:val="20"/>
                <w:szCs w:val="20"/>
              </w:rPr>
              <w:t>чтение учебных и художественных текстов, посвящённых песням Великой Отечественной войны;</w:t>
            </w:r>
          </w:p>
          <w:p w:rsidR="004C729C" w:rsidRPr="00435F23" w:rsidRDefault="00BB4A82" w:rsidP="00BB4A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2">
              <w:rPr>
                <w:rFonts w:ascii="Times New Roman" w:hAnsi="Times New Roman" w:cs="Times New Roman"/>
                <w:sz w:val="20"/>
                <w:szCs w:val="20"/>
              </w:rPr>
              <w:t>слушание, исполнение песен Великой Отечественной войны, знакомство с историей их сочинения и исполнения</w:t>
            </w:r>
          </w:p>
        </w:tc>
        <w:tc>
          <w:tcPr>
            <w:tcW w:w="1701" w:type="dxa"/>
            <w:vAlign w:val="center"/>
          </w:tcPr>
          <w:p w:rsidR="004C729C" w:rsidRPr="00435F23" w:rsidRDefault="00BB4A82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4C729C" w:rsidRPr="00435F23" w:rsidRDefault="00BB4A82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4C729C" w:rsidRPr="00435F23" w:rsidRDefault="004C729C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A82" w:rsidRPr="00435F23" w:rsidTr="00BB4A82">
        <w:tc>
          <w:tcPr>
            <w:tcW w:w="2410" w:type="dxa"/>
            <w:gridSpan w:val="3"/>
          </w:tcPr>
          <w:p w:rsidR="00BB4A82" w:rsidRPr="00BB4A82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4A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BB4A82" w:rsidRPr="00BB4A82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4A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616" w:type="dxa"/>
            <w:gridSpan w:val="7"/>
          </w:tcPr>
          <w:p w:rsidR="00BB4A82" w:rsidRPr="00435F23" w:rsidRDefault="00BB4A82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A82" w:rsidRPr="00435F23" w:rsidTr="00BB4A82">
        <w:tc>
          <w:tcPr>
            <w:tcW w:w="12758" w:type="dxa"/>
            <w:gridSpan w:val="10"/>
          </w:tcPr>
          <w:p w:rsidR="00BB4A82" w:rsidRPr="00435F23" w:rsidRDefault="00BB4A82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 «Музыка народов мира»</w:t>
            </w:r>
          </w:p>
        </w:tc>
        <w:tc>
          <w:tcPr>
            <w:tcW w:w="2977" w:type="dxa"/>
          </w:tcPr>
          <w:p w:rsidR="00BB4A82" w:rsidRPr="004C729C" w:rsidRDefault="00BB4A82" w:rsidP="00BB4A82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B4A82" w:rsidRPr="00435F23" w:rsidRDefault="00BB4A82" w:rsidP="00BB4A82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BB4A82" w:rsidRPr="00435F23" w:rsidTr="00BB4A82">
        <w:tc>
          <w:tcPr>
            <w:tcW w:w="709" w:type="dxa"/>
          </w:tcPr>
          <w:p w:rsidR="00BB4A82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701" w:type="dxa"/>
            <w:gridSpan w:val="2"/>
          </w:tcPr>
          <w:p w:rsidR="00BB4A82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709" w:type="dxa"/>
          </w:tcPr>
          <w:p w:rsidR="00BB4A82" w:rsidRPr="00435F23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B790B" w:rsidRPr="006B790B" w:rsidRDefault="006B790B" w:rsidP="006B790B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90B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</w:t>
            </w:r>
          </w:p>
          <w:p w:rsidR="00BB4A82" w:rsidRPr="00435F23" w:rsidRDefault="006B790B" w:rsidP="006B79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90B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доступных вокальных сочинений</w:t>
            </w:r>
          </w:p>
        </w:tc>
        <w:tc>
          <w:tcPr>
            <w:tcW w:w="1701" w:type="dxa"/>
            <w:vAlign w:val="center"/>
          </w:tcPr>
          <w:p w:rsidR="00BB4A82" w:rsidRPr="00435F23" w:rsidRDefault="006B790B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268" w:type="dxa"/>
            <w:vAlign w:val="center"/>
          </w:tcPr>
          <w:p w:rsidR="00BB4A82" w:rsidRPr="00435F23" w:rsidRDefault="006B790B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B4A82" w:rsidRPr="00435F23" w:rsidRDefault="00BB4A82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A82" w:rsidRPr="00435F23" w:rsidTr="00BB4A82">
        <w:tc>
          <w:tcPr>
            <w:tcW w:w="709" w:type="dxa"/>
          </w:tcPr>
          <w:p w:rsidR="00BB4A82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701" w:type="dxa"/>
            <w:gridSpan w:val="2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709" w:type="dxa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B790B" w:rsidRPr="006B790B" w:rsidRDefault="006B790B" w:rsidP="006B790B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90B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</w:t>
            </w:r>
          </w:p>
          <w:p w:rsidR="00BB4A82" w:rsidRPr="00435F23" w:rsidRDefault="006B790B" w:rsidP="006B79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90B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доступных </w:t>
            </w:r>
            <w:r w:rsidRPr="006B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вокальных сочинений</w:t>
            </w:r>
          </w:p>
        </w:tc>
        <w:tc>
          <w:tcPr>
            <w:tcW w:w="1701" w:type="dxa"/>
            <w:vAlign w:val="center"/>
          </w:tcPr>
          <w:p w:rsidR="00BB4A82" w:rsidRPr="00435F23" w:rsidRDefault="006B790B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2268" w:type="dxa"/>
            <w:vAlign w:val="center"/>
          </w:tcPr>
          <w:p w:rsidR="00BB4A82" w:rsidRPr="00435F23" w:rsidRDefault="006B790B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B4A82" w:rsidRPr="00435F23" w:rsidRDefault="00BB4A82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4A82" w:rsidRPr="00435F23" w:rsidTr="00BB4A82">
        <w:tc>
          <w:tcPr>
            <w:tcW w:w="709" w:type="dxa"/>
          </w:tcPr>
          <w:p w:rsidR="00BB4A82" w:rsidRDefault="00BB4A82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1701" w:type="dxa"/>
            <w:gridSpan w:val="2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709" w:type="dxa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B4A82" w:rsidRPr="00435F23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B4A82" w:rsidRPr="00435F23" w:rsidRDefault="006B790B" w:rsidP="00BB4A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90B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композиторов; сравнение их сочинений с народной музыкой;</w:t>
            </w:r>
          </w:p>
        </w:tc>
        <w:tc>
          <w:tcPr>
            <w:tcW w:w="1701" w:type="dxa"/>
            <w:vAlign w:val="center"/>
          </w:tcPr>
          <w:p w:rsidR="00BB4A82" w:rsidRPr="00435F23" w:rsidRDefault="006B790B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268" w:type="dxa"/>
            <w:vAlign w:val="center"/>
          </w:tcPr>
          <w:p w:rsidR="00BB4A82" w:rsidRPr="00435F23" w:rsidRDefault="006B790B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B4A82" w:rsidRPr="00435F23" w:rsidRDefault="00BB4A82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790B" w:rsidRPr="00435F23" w:rsidTr="00B60D57">
        <w:tc>
          <w:tcPr>
            <w:tcW w:w="2410" w:type="dxa"/>
            <w:gridSpan w:val="3"/>
          </w:tcPr>
          <w:p w:rsidR="006B790B" w:rsidRPr="006B790B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9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6B790B" w:rsidRPr="006B790B" w:rsidRDefault="006B790B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9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616" w:type="dxa"/>
            <w:gridSpan w:val="7"/>
          </w:tcPr>
          <w:p w:rsidR="006B790B" w:rsidRPr="00435F23" w:rsidRDefault="006B790B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790B" w:rsidRPr="00435F23" w:rsidTr="00B60D57">
        <w:tc>
          <w:tcPr>
            <w:tcW w:w="12758" w:type="dxa"/>
            <w:gridSpan w:val="10"/>
          </w:tcPr>
          <w:p w:rsidR="006B790B" w:rsidRPr="00435F23" w:rsidRDefault="006B790B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 «Духовная музыка»</w:t>
            </w:r>
          </w:p>
        </w:tc>
        <w:tc>
          <w:tcPr>
            <w:tcW w:w="2977" w:type="dxa"/>
          </w:tcPr>
          <w:p w:rsidR="006B790B" w:rsidRPr="004C729C" w:rsidRDefault="006B790B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6B790B" w:rsidRPr="00435F23" w:rsidRDefault="006B790B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6B790B" w:rsidRPr="00435F23" w:rsidTr="00BB4A82">
        <w:tc>
          <w:tcPr>
            <w:tcW w:w="709" w:type="dxa"/>
          </w:tcPr>
          <w:p w:rsidR="006B790B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701" w:type="dxa"/>
            <w:gridSpan w:val="2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709" w:type="dxa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B790B" w:rsidRPr="00966D54" w:rsidRDefault="00966D54" w:rsidP="00966D54">
            <w:pPr>
              <w:ind w:left="43"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54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использованием нотного текста), исполнение доступных вокальных произведений духовной музыки</w:t>
            </w:r>
          </w:p>
        </w:tc>
        <w:tc>
          <w:tcPr>
            <w:tcW w:w="1701" w:type="dxa"/>
            <w:vAlign w:val="center"/>
          </w:tcPr>
          <w:p w:rsidR="006B790B" w:rsidRPr="00435F23" w:rsidRDefault="00966D54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6B790B" w:rsidRPr="00435F23" w:rsidRDefault="00966D54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6B790B" w:rsidRPr="00435F23" w:rsidRDefault="006B790B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790B" w:rsidRPr="00435F23" w:rsidTr="00BB4A82">
        <w:tc>
          <w:tcPr>
            <w:tcW w:w="709" w:type="dxa"/>
          </w:tcPr>
          <w:p w:rsidR="006B790B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701" w:type="dxa"/>
            <w:gridSpan w:val="2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Троица: летние народные обрядовые песни</w:t>
            </w:r>
          </w:p>
        </w:tc>
        <w:tc>
          <w:tcPr>
            <w:tcW w:w="709" w:type="dxa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6B790B" w:rsidRPr="00435F23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966D54" w:rsidRPr="00966D54" w:rsidRDefault="00966D54" w:rsidP="00966D54">
            <w:pPr>
              <w:ind w:left="43"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66D5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содержания; </w:t>
            </w:r>
          </w:p>
          <w:p w:rsidR="006B790B" w:rsidRPr="00966D54" w:rsidRDefault="00966D54" w:rsidP="00966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54">
              <w:rPr>
                <w:rFonts w:ascii="Times New Roman" w:hAnsi="Times New Roman" w:cs="Times New Roman"/>
                <w:sz w:val="20"/>
                <w:szCs w:val="20"/>
              </w:rPr>
              <w:t>разучивание (с использованием нотного текста), исполнение доступных вокальных произведений духовной музыки</w:t>
            </w:r>
          </w:p>
        </w:tc>
        <w:tc>
          <w:tcPr>
            <w:tcW w:w="1701" w:type="dxa"/>
            <w:vAlign w:val="center"/>
          </w:tcPr>
          <w:p w:rsidR="006B790B" w:rsidRPr="00435F23" w:rsidRDefault="00966D54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6B790B" w:rsidRPr="00435F23" w:rsidRDefault="00966D54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6B790B" w:rsidRPr="00435F23" w:rsidRDefault="006B790B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6D54" w:rsidRPr="00435F23" w:rsidTr="00B60D57">
        <w:tc>
          <w:tcPr>
            <w:tcW w:w="2410" w:type="dxa"/>
            <w:gridSpan w:val="3"/>
          </w:tcPr>
          <w:p w:rsidR="00966D54" w:rsidRPr="00966D54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6D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966D54" w:rsidRPr="00966D54" w:rsidRDefault="00966D54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6D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616" w:type="dxa"/>
            <w:gridSpan w:val="7"/>
          </w:tcPr>
          <w:p w:rsidR="00966D54" w:rsidRPr="00435F23" w:rsidRDefault="00966D54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817" w:rsidRPr="00435F23" w:rsidTr="00B60D57">
        <w:tc>
          <w:tcPr>
            <w:tcW w:w="12758" w:type="dxa"/>
            <w:gridSpan w:val="10"/>
          </w:tcPr>
          <w:p w:rsidR="00846817" w:rsidRPr="00435F23" w:rsidRDefault="0084681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 «Музыка театра и кино»</w:t>
            </w:r>
          </w:p>
        </w:tc>
        <w:tc>
          <w:tcPr>
            <w:tcW w:w="2977" w:type="dxa"/>
          </w:tcPr>
          <w:p w:rsidR="00846817" w:rsidRPr="00435F23" w:rsidRDefault="0084681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846817" w:rsidRPr="00435F23" w:rsidTr="00BB4A82">
        <w:tc>
          <w:tcPr>
            <w:tcW w:w="709" w:type="dxa"/>
          </w:tcPr>
          <w:p w:rsidR="00846817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701" w:type="dxa"/>
            <w:gridSpan w:val="2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и народная тема в театре и кино</w:t>
            </w:r>
          </w:p>
        </w:tc>
        <w:tc>
          <w:tcPr>
            <w:tcW w:w="709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846817" w:rsidRPr="00435F23" w:rsidRDefault="000867F8" w:rsidP="000867F8">
            <w:pPr>
              <w:ind w:left="110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 xml:space="preserve">чтение учебных и популярных </w:t>
            </w:r>
            <w:r w:rsidRPr="0008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текстов об истории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</w:t>
            </w:r>
          </w:p>
        </w:tc>
        <w:tc>
          <w:tcPr>
            <w:tcW w:w="1701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2268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http://music-fantasy.ru/</w:t>
            </w:r>
          </w:p>
        </w:tc>
        <w:tc>
          <w:tcPr>
            <w:tcW w:w="2977" w:type="dxa"/>
          </w:tcPr>
          <w:p w:rsidR="00846817" w:rsidRPr="00435F23" w:rsidRDefault="00846817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817" w:rsidRPr="00435F23" w:rsidTr="000867F8">
        <w:trPr>
          <w:trHeight w:val="4031"/>
        </w:trPr>
        <w:tc>
          <w:tcPr>
            <w:tcW w:w="709" w:type="dxa"/>
          </w:tcPr>
          <w:p w:rsidR="00846817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</w:t>
            </w:r>
          </w:p>
        </w:tc>
        <w:tc>
          <w:tcPr>
            <w:tcW w:w="1701" w:type="dxa"/>
            <w:gridSpan w:val="2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музыкального спектакля</w:t>
            </w:r>
          </w:p>
        </w:tc>
        <w:tc>
          <w:tcPr>
            <w:tcW w:w="709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867F8" w:rsidRPr="000867F8" w:rsidRDefault="000867F8" w:rsidP="000867F8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либретто, структурой музыкального спектакля; рисунок обложки для либретто опер и балетов; анализ выразительных средств, создающих образы главных героев, противоборствующих сторон; </w:t>
            </w:r>
          </w:p>
          <w:p w:rsidR="00846817" w:rsidRPr="00435F23" w:rsidRDefault="000867F8" w:rsidP="000867F8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музыкальным развитием, характеристика приёмов, использованных композитором; вокализация, </w:t>
            </w:r>
            <w:proofErr w:type="spellStart"/>
            <w:r w:rsidRPr="000867F8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0867F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музыкальных тем, пластическое интонирование оркестровых фрагментов</w:t>
            </w:r>
          </w:p>
        </w:tc>
        <w:tc>
          <w:tcPr>
            <w:tcW w:w="1701" w:type="dxa"/>
            <w:vAlign w:val="center"/>
          </w:tcPr>
          <w:p w:rsidR="00846817" w:rsidRPr="00435F23" w:rsidRDefault="001E60BF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268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846817" w:rsidRPr="00435F23" w:rsidRDefault="00846817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817" w:rsidRPr="00435F23" w:rsidTr="00BB4A82">
        <w:tc>
          <w:tcPr>
            <w:tcW w:w="709" w:type="dxa"/>
          </w:tcPr>
          <w:p w:rsidR="00846817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1701" w:type="dxa"/>
            <w:gridSpan w:val="2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создает музыкальный спектакль</w:t>
            </w:r>
          </w:p>
        </w:tc>
        <w:tc>
          <w:tcPr>
            <w:tcW w:w="709" w:type="dxa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46817" w:rsidRPr="00435F23" w:rsidRDefault="00846817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867F8" w:rsidRPr="000867F8" w:rsidRDefault="000867F8" w:rsidP="000867F8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 xml:space="preserve">диалог с учителем по поводу синкретичного характера музыкального спектакля; </w:t>
            </w:r>
          </w:p>
          <w:p w:rsidR="00846817" w:rsidRPr="00435F23" w:rsidRDefault="000867F8" w:rsidP="000867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>знакомство с миром театральных профессий, творчеством театральных режиссёров, художников</w:t>
            </w:r>
          </w:p>
        </w:tc>
        <w:tc>
          <w:tcPr>
            <w:tcW w:w="1701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846817" w:rsidRPr="00435F23" w:rsidRDefault="00846817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7F8" w:rsidRPr="00435F23" w:rsidTr="00B60D57">
        <w:tc>
          <w:tcPr>
            <w:tcW w:w="2410" w:type="dxa"/>
            <w:gridSpan w:val="3"/>
          </w:tcPr>
          <w:p w:rsidR="000867F8" w:rsidRP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7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0867F8" w:rsidRP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7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616" w:type="dxa"/>
            <w:gridSpan w:val="7"/>
          </w:tcPr>
          <w:p w:rsidR="000867F8" w:rsidRPr="00435F23" w:rsidRDefault="000867F8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7F8" w:rsidRPr="00435F23" w:rsidTr="00B60D57">
        <w:tc>
          <w:tcPr>
            <w:tcW w:w="12758" w:type="dxa"/>
            <w:gridSpan w:val="10"/>
          </w:tcPr>
          <w:p w:rsidR="000867F8" w:rsidRPr="00435F23" w:rsidRDefault="000867F8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 «Современная музыкальная культура»</w:t>
            </w:r>
          </w:p>
        </w:tc>
        <w:tc>
          <w:tcPr>
            <w:tcW w:w="2977" w:type="dxa"/>
          </w:tcPr>
          <w:p w:rsidR="000867F8" w:rsidRPr="004C729C" w:rsidRDefault="000867F8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867F8" w:rsidRPr="00435F23" w:rsidRDefault="000867F8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Проявляющий интерес и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уважение к отечественной и мировой художественной культуре.</w:t>
            </w:r>
          </w:p>
        </w:tc>
      </w:tr>
      <w:tr w:rsidR="00846817" w:rsidRPr="00435F23" w:rsidTr="00BB4A82">
        <w:tc>
          <w:tcPr>
            <w:tcW w:w="709" w:type="dxa"/>
          </w:tcPr>
          <w:p w:rsidR="00846817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1701" w:type="dxa"/>
            <w:gridSpan w:val="2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современной музыки</w:t>
            </w:r>
          </w:p>
        </w:tc>
        <w:tc>
          <w:tcPr>
            <w:tcW w:w="709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846817" w:rsidRPr="000867F8" w:rsidRDefault="000867F8" w:rsidP="00BB4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>просмотр видеоклипов современных исполнителей; сравнение их композиций с другими направлениями и стилями (классикой, духовной, народной музыкой)</w:t>
            </w:r>
          </w:p>
        </w:tc>
        <w:tc>
          <w:tcPr>
            <w:tcW w:w="1701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846817" w:rsidRPr="00435F23" w:rsidRDefault="00846817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817" w:rsidRPr="00435F23" w:rsidTr="00BB4A82">
        <w:tc>
          <w:tcPr>
            <w:tcW w:w="709" w:type="dxa"/>
          </w:tcPr>
          <w:p w:rsidR="00846817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701" w:type="dxa"/>
            <w:gridSpan w:val="2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джаза</w:t>
            </w:r>
          </w:p>
        </w:tc>
        <w:tc>
          <w:tcPr>
            <w:tcW w:w="709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846817" w:rsidRPr="00435F23" w:rsidRDefault="000867F8" w:rsidP="000867F8">
            <w:pPr>
              <w:ind w:left="38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джазовых музыкантов; узнавание, различение на слух джазовых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</w:t>
            </w:r>
          </w:p>
        </w:tc>
        <w:tc>
          <w:tcPr>
            <w:tcW w:w="1701" w:type="dxa"/>
            <w:vAlign w:val="center"/>
          </w:tcPr>
          <w:p w:rsidR="00846817" w:rsidRPr="00435F23" w:rsidRDefault="001E60BF" w:rsidP="001E6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опрос, самооценка </w:t>
            </w:r>
          </w:p>
        </w:tc>
        <w:tc>
          <w:tcPr>
            <w:tcW w:w="2268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846817" w:rsidRPr="00435F23" w:rsidRDefault="00846817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817" w:rsidRPr="00435F23" w:rsidTr="00BB4A82">
        <w:tc>
          <w:tcPr>
            <w:tcW w:w="709" w:type="dxa"/>
          </w:tcPr>
          <w:p w:rsidR="00846817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1701" w:type="dxa"/>
            <w:gridSpan w:val="2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музыкальные инструменты</w:t>
            </w:r>
          </w:p>
        </w:tc>
        <w:tc>
          <w:tcPr>
            <w:tcW w:w="709" w:type="dxa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846817" w:rsidRPr="00435F23" w:rsidRDefault="001E60BF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846817" w:rsidRPr="00435F23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846817" w:rsidRPr="00435F23" w:rsidRDefault="000867F8" w:rsidP="000867F8">
            <w:pPr>
              <w:ind w:left="43"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композиций в исполнении на электронных музыкальных инструментах; сравнение их звучания с акустическими инструментами, обсуждение результатов сравнения</w:t>
            </w:r>
          </w:p>
        </w:tc>
        <w:tc>
          <w:tcPr>
            <w:tcW w:w="1701" w:type="dxa"/>
            <w:vAlign w:val="center"/>
          </w:tcPr>
          <w:p w:rsidR="00846817" w:rsidRPr="00435F23" w:rsidRDefault="001E60BF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2268" w:type="dxa"/>
            <w:vAlign w:val="center"/>
          </w:tcPr>
          <w:p w:rsidR="00846817" w:rsidRPr="00435F23" w:rsidRDefault="000867F8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846817" w:rsidRPr="00435F23" w:rsidRDefault="00846817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7F8" w:rsidRPr="00435F23" w:rsidTr="00B60D57">
        <w:tc>
          <w:tcPr>
            <w:tcW w:w="2410" w:type="dxa"/>
            <w:gridSpan w:val="3"/>
          </w:tcPr>
          <w:p w:rsidR="000867F8" w:rsidRP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7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0867F8" w:rsidRP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7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616" w:type="dxa"/>
            <w:gridSpan w:val="7"/>
          </w:tcPr>
          <w:p w:rsidR="000867F8" w:rsidRPr="00435F23" w:rsidRDefault="000867F8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7F8" w:rsidRPr="00435F23" w:rsidTr="00B60D57">
        <w:tc>
          <w:tcPr>
            <w:tcW w:w="12758" w:type="dxa"/>
            <w:gridSpan w:val="10"/>
          </w:tcPr>
          <w:p w:rsidR="000867F8" w:rsidRPr="00435F23" w:rsidRDefault="000867F8" w:rsidP="000867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 «Музыкальная грамота»</w:t>
            </w:r>
          </w:p>
        </w:tc>
        <w:tc>
          <w:tcPr>
            <w:tcW w:w="2977" w:type="dxa"/>
          </w:tcPr>
          <w:p w:rsidR="000867F8" w:rsidRPr="004C729C" w:rsidRDefault="000867F8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0867F8" w:rsidRPr="00435F23" w:rsidRDefault="000867F8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0867F8" w:rsidRPr="00435F23" w:rsidTr="00BB4A82">
        <w:tc>
          <w:tcPr>
            <w:tcW w:w="709" w:type="dxa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1701" w:type="dxa"/>
            <w:gridSpan w:val="2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</w:t>
            </w:r>
          </w:p>
        </w:tc>
        <w:tc>
          <w:tcPr>
            <w:tcW w:w="709" w:type="dxa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7F3360" w:rsidRPr="007F3360" w:rsidRDefault="007F3360" w:rsidP="007F3360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определение на слух, прослеживание по нотной записи кратких интонаций изобразительного (ку-ку, тик-так и другие) и выразительного (прось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ба, призыв и другие) характера;</w:t>
            </w:r>
          </w:p>
          <w:p w:rsidR="000867F8" w:rsidRPr="000867F8" w:rsidRDefault="007F3360" w:rsidP="007F336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разучивание, исполнение </w:t>
            </w:r>
            <w:proofErr w:type="spellStart"/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, вокальных упражнений, песен, вокальные и инструментальные импровизации на основе данных интонаций</w:t>
            </w:r>
          </w:p>
        </w:tc>
        <w:tc>
          <w:tcPr>
            <w:tcW w:w="1701" w:type="dxa"/>
            <w:vAlign w:val="center"/>
          </w:tcPr>
          <w:p w:rsidR="000867F8" w:rsidRDefault="007F3360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0867F8" w:rsidRPr="00435F23" w:rsidRDefault="007F3360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0867F8" w:rsidRPr="00435F23" w:rsidRDefault="000867F8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7F8" w:rsidRPr="00435F23" w:rsidTr="00BB4A82">
        <w:tc>
          <w:tcPr>
            <w:tcW w:w="709" w:type="dxa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8.1</w:t>
            </w:r>
          </w:p>
        </w:tc>
        <w:tc>
          <w:tcPr>
            <w:tcW w:w="1701" w:type="dxa"/>
            <w:gridSpan w:val="2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</w:t>
            </w:r>
          </w:p>
        </w:tc>
        <w:tc>
          <w:tcPr>
            <w:tcW w:w="709" w:type="dxa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0867F8" w:rsidRDefault="000867F8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7F3360" w:rsidRPr="007F3360" w:rsidRDefault="007F3360" w:rsidP="007F3360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36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 слух, прослеживание по нотной записи ритмических рисунков, состоящих из различных длительностей и пауз; </w:t>
            </w:r>
          </w:p>
          <w:p w:rsidR="000867F8" w:rsidRPr="000867F8" w:rsidRDefault="007F3360" w:rsidP="007F3360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исполнение, импровизация с помощью звучащих жестов (хлопки, шлепки, притопы) и (или) ударных инструментов простых ритмов</w:t>
            </w:r>
            <w:proofErr w:type="gramEnd"/>
          </w:p>
        </w:tc>
        <w:tc>
          <w:tcPr>
            <w:tcW w:w="1701" w:type="dxa"/>
            <w:vAlign w:val="center"/>
          </w:tcPr>
          <w:p w:rsidR="000867F8" w:rsidRDefault="007F3360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0867F8" w:rsidRPr="00435F23" w:rsidRDefault="007F3360" w:rsidP="00BB4A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0867F8" w:rsidRPr="00435F23" w:rsidRDefault="000867F8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7F8" w:rsidRPr="00435F23" w:rsidTr="00B60D57">
        <w:tc>
          <w:tcPr>
            <w:tcW w:w="2410" w:type="dxa"/>
            <w:gridSpan w:val="3"/>
          </w:tcPr>
          <w:p w:rsidR="000867F8" w:rsidRPr="007F3360" w:rsidRDefault="007F3360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0867F8" w:rsidRPr="007F3360" w:rsidRDefault="007F3360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616" w:type="dxa"/>
            <w:gridSpan w:val="7"/>
          </w:tcPr>
          <w:p w:rsidR="000867F8" w:rsidRPr="00435F23" w:rsidRDefault="000867F8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3360" w:rsidRPr="00435F23" w:rsidTr="00B60D57">
        <w:tc>
          <w:tcPr>
            <w:tcW w:w="2410" w:type="dxa"/>
            <w:gridSpan w:val="3"/>
          </w:tcPr>
          <w:p w:rsidR="007F3360" w:rsidRPr="007F3360" w:rsidRDefault="007F3360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709" w:type="dxa"/>
          </w:tcPr>
          <w:p w:rsidR="007F3360" w:rsidRPr="007F3360" w:rsidRDefault="007F3360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</w:tcPr>
          <w:p w:rsidR="007F3360" w:rsidRPr="007F3360" w:rsidRDefault="007F3360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7F3360" w:rsidRPr="007F3360" w:rsidRDefault="007F3360" w:rsidP="00BB4A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348" w:type="dxa"/>
            <w:gridSpan w:val="4"/>
            <w:vAlign w:val="center"/>
          </w:tcPr>
          <w:p w:rsidR="007F3360" w:rsidRPr="00435F23" w:rsidRDefault="007F3360" w:rsidP="00BB4A8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729C" w:rsidRDefault="004C729C" w:rsidP="004C729C"/>
    <w:p w:rsidR="004C729C" w:rsidRDefault="004C729C" w:rsidP="004C729C">
      <w:pPr>
        <w:ind w:left="-993"/>
      </w:pPr>
    </w:p>
    <w:p w:rsidR="004C729C" w:rsidRDefault="004C729C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4750FB">
        <w:rPr>
          <w:rFonts w:ascii="Times New Roman" w:hAnsi="Times New Roman" w:cs="Times New Roman"/>
          <w:b/>
          <w:sz w:val="28"/>
          <w:szCs w:val="28"/>
        </w:rPr>
        <w:t>ПОУРОЧНОЕ ПЛАНИРОВАНИЕ 3 КЛАСС</w:t>
      </w:r>
    </w:p>
    <w:tbl>
      <w:tblPr>
        <w:tblStyle w:val="a6"/>
        <w:tblpPr w:leftFromText="180" w:rightFromText="180" w:vertAnchor="page" w:horzAnchor="margin" w:tblpY="10114"/>
        <w:tblW w:w="1559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870"/>
        <w:gridCol w:w="1275"/>
        <w:gridCol w:w="1701"/>
        <w:gridCol w:w="1560"/>
        <w:gridCol w:w="1134"/>
        <w:gridCol w:w="1134"/>
        <w:gridCol w:w="1134"/>
        <w:gridCol w:w="1701"/>
      </w:tblGrid>
      <w:tr w:rsidR="004750FB" w:rsidRPr="00B05A12" w:rsidTr="00B60D57">
        <w:trPr>
          <w:trHeight w:val="123"/>
        </w:trPr>
        <w:tc>
          <w:tcPr>
            <w:tcW w:w="2376" w:type="dxa"/>
            <w:vMerge w:val="restart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п\</w:t>
            </w:r>
            <w:proofErr w:type="gramStart"/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870" w:type="dxa"/>
            <w:vMerge w:val="restart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3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изучения </w:t>
            </w:r>
          </w:p>
        </w:tc>
        <w:tc>
          <w:tcPr>
            <w:tcW w:w="1701" w:type="dxa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Виды, формы контроля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0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560" w:type="dxa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134" w:type="dxa"/>
          </w:tcPr>
          <w:p w:rsidR="004750FB" w:rsidRPr="00CE0F3B" w:rsidRDefault="005711A9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4750FB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</w:tcPr>
          <w:p w:rsidR="004750FB" w:rsidRPr="00CE0F3B" w:rsidRDefault="005711A9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4750FB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</w:tcPr>
          <w:p w:rsidR="004750FB" w:rsidRPr="00CE0F3B" w:rsidRDefault="005711A9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4750FB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«Народная музыка России»</w:t>
            </w: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50FB" w:rsidRPr="00C12824" w:rsidRDefault="00AE35FA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фольклор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музыкального фольклора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50FB" w:rsidRPr="00435F23" w:rsidRDefault="00AE35FA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50FB" w:rsidRPr="00C12824" w:rsidRDefault="00AE35FA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87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750FB" w:rsidRPr="00435F23" w:rsidRDefault="00AE35FA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«Классическая музыка»</w:t>
            </w: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Композитор-исполнитель-слушатель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B05A12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Композиторы-детям</w:t>
            </w:r>
            <w:proofErr w:type="gramEnd"/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B05A12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7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инструменты. Фортепиано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B05A12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7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87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87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87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композиторы-классики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87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 исполнителя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Default="001E60BF" w:rsidP="001E60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в жизни человека»</w:t>
            </w: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пейзажи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70" w:type="dxa"/>
          </w:tcPr>
          <w:p w:rsidR="004750FB" w:rsidRPr="00435F23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Танцы, игры, веселье</w:t>
            </w:r>
          </w:p>
        </w:tc>
        <w:tc>
          <w:tcPr>
            <w:tcW w:w="1275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1E60B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4750FB" w:rsidRPr="00B05A12" w:rsidTr="00B60D57">
        <w:trPr>
          <w:trHeight w:val="122"/>
        </w:trPr>
        <w:tc>
          <w:tcPr>
            <w:tcW w:w="2376" w:type="dxa"/>
            <w:vMerge/>
          </w:tcPr>
          <w:p w:rsidR="004750FB" w:rsidRPr="00CE0F3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87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на войне, музыка о войне</w:t>
            </w:r>
          </w:p>
        </w:tc>
        <w:tc>
          <w:tcPr>
            <w:tcW w:w="1275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4750FB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4750FB" w:rsidRPr="00B05A12" w:rsidRDefault="004750FB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4750FB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6A1A6A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6A1A6A" w:rsidRPr="00CE0F3B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народов мира»</w:t>
            </w:r>
          </w:p>
        </w:tc>
        <w:tc>
          <w:tcPr>
            <w:tcW w:w="709" w:type="dxa"/>
          </w:tcPr>
          <w:p w:rsidR="006A1A6A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70" w:type="dxa"/>
          </w:tcPr>
          <w:p w:rsidR="006A1A6A" w:rsidRPr="00435F23" w:rsidRDefault="006A1A6A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Фольклор других народов и стран в музыке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отечественных и зарубежных композиторов</w:t>
            </w:r>
          </w:p>
        </w:tc>
        <w:tc>
          <w:tcPr>
            <w:tcW w:w="1275" w:type="dxa"/>
          </w:tcPr>
          <w:p w:rsidR="006A1A6A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6A1A6A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6A1A6A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6A1A6A" w:rsidRPr="00B05A12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A1A6A" w:rsidRPr="00B05A12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A1A6A" w:rsidRPr="00B05A12" w:rsidRDefault="006A1A6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1A6A" w:rsidRPr="00435F23" w:rsidRDefault="00AE35FA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6A1A6A" w:rsidRPr="00B05A12" w:rsidTr="00B60D57">
        <w:trPr>
          <w:trHeight w:val="122"/>
        </w:trPr>
        <w:tc>
          <w:tcPr>
            <w:tcW w:w="2376" w:type="dxa"/>
            <w:vMerge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870" w:type="dxa"/>
          </w:tcPr>
          <w:p w:rsidR="006A1A6A" w:rsidRPr="00435F23" w:rsidRDefault="006A1A6A" w:rsidP="006A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75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6A1A6A" w:rsidRPr="00B05A12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A1A6A" w:rsidRPr="00B05A12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A1A6A" w:rsidRPr="00B05A12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1A6A" w:rsidRPr="00435F23" w:rsidRDefault="00AE35FA" w:rsidP="006A1A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6A1A6A" w:rsidRPr="00B05A12" w:rsidTr="00B60D57">
        <w:trPr>
          <w:trHeight w:val="122"/>
        </w:trPr>
        <w:tc>
          <w:tcPr>
            <w:tcW w:w="2376" w:type="dxa"/>
            <w:vMerge/>
          </w:tcPr>
          <w:p w:rsidR="006A1A6A" w:rsidRPr="00CE0F3B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870" w:type="dxa"/>
          </w:tcPr>
          <w:p w:rsidR="006A1A6A" w:rsidRPr="00435F23" w:rsidRDefault="006A1A6A" w:rsidP="006A1A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1275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6A1A6A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6A1A6A" w:rsidRPr="00B05A12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A1A6A" w:rsidRPr="00B05A12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A1A6A" w:rsidRPr="00B05A12" w:rsidRDefault="006A1A6A" w:rsidP="006A1A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1A6A" w:rsidRPr="00435F23" w:rsidRDefault="00AE35FA" w:rsidP="006A1A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«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Духовная музыка»</w:t>
            </w:r>
          </w:p>
        </w:tc>
        <w:tc>
          <w:tcPr>
            <w:tcW w:w="709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1275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1275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C12824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театра и кино»</w:t>
            </w:r>
          </w:p>
        </w:tc>
        <w:tc>
          <w:tcPr>
            <w:tcW w:w="709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6. 2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музыкального спектакля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1E60BF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музыкального спектакля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создает музыкальный спектакль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C12824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AE35FA" w:rsidRPr="00CE0F3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«Современная музыкальная культура»</w:t>
            </w: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современной музыки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современной музыки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джаза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1E60BF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музыкальные инструменты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1E60BF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1E60BF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AE35FA" w:rsidRPr="005711A9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«Музыкальная грамота»</w:t>
            </w: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  <w:vMerge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2870" w:type="dxa"/>
          </w:tcPr>
          <w:p w:rsidR="00AE35FA" w:rsidRDefault="00AE35FA" w:rsidP="00AE35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</w:t>
            </w:r>
          </w:p>
        </w:tc>
        <w:tc>
          <w:tcPr>
            <w:tcW w:w="1275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E35FA" w:rsidRPr="00B05A12" w:rsidTr="00B60D57">
        <w:trPr>
          <w:trHeight w:val="122"/>
        </w:trPr>
        <w:tc>
          <w:tcPr>
            <w:tcW w:w="2376" w:type="dxa"/>
          </w:tcPr>
          <w:p w:rsidR="00AE35FA" w:rsidRPr="000C12EB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Итого: 34 часа</w:t>
            </w:r>
          </w:p>
        </w:tc>
        <w:tc>
          <w:tcPr>
            <w:tcW w:w="709" w:type="dxa"/>
          </w:tcPr>
          <w:p w:rsidR="00AE35FA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AE35FA" w:rsidRPr="00435F23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AE35FA" w:rsidRPr="005711A9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</w:tcPr>
          <w:p w:rsidR="00AE35FA" w:rsidRPr="005711A9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AE35FA" w:rsidRPr="005711A9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E35FA" w:rsidRPr="00B05A12" w:rsidRDefault="00AE35FA" w:rsidP="00AE3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E35FA" w:rsidRPr="00435F23" w:rsidRDefault="00AE35FA" w:rsidP="00AE35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50FB" w:rsidRDefault="004750FB" w:rsidP="000F7085">
      <w:pPr>
        <w:ind w:left="-993"/>
      </w:pPr>
    </w:p>
    <w:p w:rsidR="005711A9" w:rsidRPr="00511478" w:rsidRDefault="005711A9" w:rsidP="005711A9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УЧЕБНО-МЕТОДИЧЕСКОЕ ОБЕСПЕЧЕНИЕ ОБРАЗОВАТЕЛЬНОГО ПРОЦЕССА</w:t>
      </w:r>
    </w:p>
    <w:p w:rsidR="005711A9" w:rsidRPr="00511478" w:rsidRDefault="005711A9" w:rsidP="005711A9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Обязательные учебные материалы для ученика</w:t>
      </w:r>
    </w:p>
    <w:p w:rsidR="005711A9" w:rsidRDefault="005711A9" w:rsidP="005711A9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Музыка. 3</w:t>
      </w:r>
      <w:r w:rsidRPr="00D9235B">
        <w:rPr>
          <w:rFonts w:ascii="Times New Roman" w:hAnsi="Times New Roman" w:cs="Times New Roman"/>
        </w:rPr>
        <w:t xml:space="preserve"> класс /Критская Е.Д., Сергеева Г.П., </w:t>
      </w:r>
      <w:proofErr w:type="spellStart"/>
      <w:r w:rsidRPr="00D9235B">
        <w:rPr>
          <w:rFonts w:ascii="Times New Roman" w:hAnsi="Times New Roman" w:cs="Times New Roman"/>
        </w:rPr>
        <w:t>Шмагина</w:t>
      </w:r>
      <w:proofErr w:type="spellEnd"/>
      <w:r w:rsidRPr="00D9235B">
        <w:rPr>
          <w:rFonts w:ascii="Times New Roman" w:hAnsi="Times New Roman" w:cs="Times New Roman"/>
        </w:rPr>
        <w:t xml:space="preserve"> Т.С., Акционерное общество «Издательство «Просвещение»;</w:t>
      </w:r>
    </w:p>
    <w:p w:rsidR="005711A9" w:rsidRPr="00D9235B" w:rsidRDefault="005711A9" w:rsidP="005711A9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Тетрадь для творческих заданий</w:t>
      </w:r>
    </w:p>
    <w:p w:rsidR="005711A9" w:rsidRPr="00511478" w:rsidRDefault="005711A9" w:rsidP="005711A9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Методические материалы для учителя</w:t>
      </w:r>
    </w:p>
    <w:p w:rsidR="005711A9" w:rsidRPr="00511478" w:rsidRDefault="005711A9" w:rsidP="005711A9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3) Энциклопедия "Я познаю мир"</w:t>
      </w:r>
    </w:p>
    <w:p w:rsidR="005711A9" w:rsidRPr="00511478" w:rsidRDefault="005711A9" w:rsidP="005711A9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 xml:space="preserve">4) Нотные </w:t>
      </w:r>
      <w:proofErr w:type="spellStart"/>
      <w:r w:rsidRPr="00511478">
        <w:rPr>
          <w:rFonts w:ascii="Times New Roman" w:eastAsia="Times New Roman" w:hAnsi="Times New Roman" w:cs="Times New Roman"/>
        </w:rPr>
        <w:t>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11478">
        <w:rPr>
          <w:rFonts w:ascii="Times New Roman" w:eastAsia="Times New Roman" w:hAnsi="Times New Roman" w:cs="Times New Roman"/>
        </w:rPr>
        <w:t>Фонохристоматии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>.</w:t>
      </w:r>
    </w:p>
    <w:p w:rsidR="005711A9" w:rsidRPr="00511478" w:rsidRDefault="005711A9" w:rsidP="005711A9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5) "Музыкальное пособие для учителей музыки"</w:t>
      </w:r>
    </w:p>
    <w:p w:rsidR="005711A9" w:rsidRPr="00511478" w:rsidRDefault="005711A9" w:rsidP="005711A9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Цифровые образовательные ресурсы и ресурсы сети Интернет</w:t>
      </w:r>
    </w:p>
    <w:p w:rsidR="005711A9" w:rsidRPr="00511478" w:rsidRDefault="005711A9" w:rsidP="005711A9">
      <w:pPr>
        <w:rPr>
          <w:rFonts w:ascii="Times New Roman" w:hAnsi="Times New Roman" w:cs="Times New Roman"/>
        </w:rPr>
      </w:pPr>
      <w:r w:rsidRPr="00511478">
        <w:rPr>
          <w:rFonts w:ascii="Times New Roman" w:hAnsi="Times New Roman" w:cs="Times New Roman"/>
        </w:rPr>
        <w:t>http://www.sozvezdieoriona.ru/</w:t>
      </w:r>
      <w:r w:rsidRPr="00511478">
        <w:rPr>
          <w:rFonts w:ascii="Times New Roman" w:hAnsi="Times New Roman" w:cs="Times New Roman"/>
        </w:rPr>
        <w:br/>
        <w:t>http://www.muz-urok.ru/muz.htm</w:t>
      </w:r>
      <w:r w:rsidRPr="00511478">
        <w:rPr>
          <w:rFonts w:ascii="Times New Roman" w:hAnsi="Times New Roman" w:cs="Times New Roman"/>
        </w:rPr>
        <w:br/>
        <w:t>http://ktv-simfer.at.ua/</w:t>
      </w:r>
      <w:r w:rsidRPr="00511478">
        <w:rPr>
          <w:rFonts w:ascii="Times New Roman" w:hAnsi="Times New Roman" w:cs="Times New Roman"/>
        </w:rPr>
        <w:br/>
        <w:t>http://music-fantasy.ru/</w:t>
      </w:r>
      <w:r w:rsidRPr="00511478">
        <w:rPr>
          <w:rFonts w:ascii="Times New Roman" w:hAnsi="Times New Roman" w:cs="Times New Roman"/>
        </w:rPr>
        <w:br/>
        <w:t>"Музыкальная живопись и живописная музыка"</w:t>
      </w:r>
      <w:r w:rsidRPr="00511478">
        <w:rPr>
          <w:rFonts w:ascii="Times New Roman" w:hAnsi="Times New Roman" w:cs="Times New Roman"/>
        </w:rPr>
        <w:br/>
        <w:t>"Энциклопедия музыкальных инструментов"</w:t>
      </w:r>
      <w:r w:rsidRPr="00511478">
        <w:rPr>
          <w:rFonts w:ascii="Times New Roman" w:hAnsi="Times New Roman" w:cs="Times New Roman"/>
        </w:rPr>
        <w:br/>
        <w:t>infourok.ru (</w:t>
      </w:r>
      <w:proofErr w:type="spellStart"/>
      <w:r w:rsidRPr="00511478">
        <w:rPr>
          <w:rFonts w:ascii="Times New Roman" w:hAnsi="Times New Roman" w:cs="Times New Roman"/>
        </w:rPr>
        <w:t>Инфоурок</w:t>
      </w:r>
      <w:proofErr w:type="spellEnd"/>
      <w:r w:rsidRPr="00511478">
        <w:rPr>
          <w:rFonts w:ascii="Times New Roman" w:hAnsi="Times New Roman" w:cs="Times New Roman"/>
        </w:rPr>
        <w:t>)</w:t>
      </w:r>
    </w:p>
    <w:p w:rsidR="005711A9" w:rsidRPr="00511478" w:rsidRDefault="005711A9" w:rsidP="005711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5711A9" w:rsidRPr="00511478" w:rsidRDefault="005711A9" w:rsidP="005711A9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МАТЕРИАЛЬНО-ТЕХНИЧЕСКОЕ ОБЕСПЕЧЕНИЕ ОБРАЗОВАТЕЛЬНОГО ПРОЦЕССА</w:t>
      </w:r>
    </w:p>
    <w:p w:rsidR="005711A9" w:rsidRPr="00511478" w:rsidRDefault="005711A9" w:rsidP="005711A9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Учебное оборудование</w:t>
      </w:r>
    </w:p>
    <w:p w:rsidR="005711A9" w:rsidRDefault="005711A9" w:rsidP="005711A9">
      <w:r w:rsidRPr="00511478">
        <w:rPr>
          <w:rFonts w:ascii="Times New Roman" w:hAnsi="Times New Roman" w:cs="Times New Roman"/>
          <w:sz w:val="24"/>
          <w:szCs w:val="24"/>
        </w:rPr>
        <w:lastRenderedPageBreak/>
        <w:t>Компьютер, проектор, колонки. Музыкальные инструменты: аккордеон, гитара, синтезатор, детская флейта, ударные музыкальные инструменты</w:t>
      </w:r>
    </w:p>
    <w:p w:rsidR="004750FB" w:rsidRDefault="004750FB" w:rsidP="000F7085">
      <w:pPr>
        <w:ind w:left="-993"/>
      </w:pPr>
    </w:p>
    <w:p w:rsidR="004750FB" w:rsidRDefault="004750FB" w:rsidP="000F7085">
      <w:pPr>
        <w:ind w:left="-993"/>
      </w:pPr>
    </w:p>
    <w:p w:rsidR="00B60D57" w:rsidRPr="006372F4" w:rsidRDefault="00AE35FA" w:rsidP="00B6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4</w:t>
      </w:r>
      <w:r w:rsidR="00B60D57" w:rsidRPr="006372F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60D57" w:rsidRDefault="00B60D57" w:rsidP="00B60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417"/>
        <w:gridCol w:w="709"/>
        <w:gridCol w:w="992"/>
        <w:gridCol w:w="31"/>
        <w:gridCol w:w="1245"/>
        <w:gridCol w:w="3402"/>
        <w:gridCol w:w="1701"/>
        <w:gridCol w:w="2268"/>
        <w:gridCol w:w="2977"/>
      </w:tblGrid>
      <w:tr w:rsidR="00B60D57" w:rsidRPr="00435F23" w:rsidTr="00B60D57">
        <w:trPr>
          <w:trHeight w:val="252"/>
        </w:trPr>
        <w:tc>
          <w:tcPr>
            <w:tcW w:w="993" w:type="dxa"/>
            <w:gridSpan w:val="2"/>
            <w:vMerge w:val="restart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2977" w:type="dxa"/>
            <w:gridSpan w:val="4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формы контроля</w:t>
            </w:r>
          </w:p>
        </w:tc>
        <w:tc>
          <w:tcPr>
            <w:tcW w:w="2268" w:type="dxa"/>
            <w:vMerge w:val="restart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образовательные ресурсы</w:t>
            </w:r>
          </w:p>
        </w:tc>
        <w:tc>
          <w:tcPr>
            <w:tcW w:w="2977" w:type="dxa"/>
            <w:vMerge w:val="restart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ориентиры результатов воспитания</w:t>
            </w:r>
          </w:p>
        </w:tc>
      </w:tr>
      <w:tr w:rsidR="00B60D57" w:rsidRPr="00435F23" w:rsidTr="00B60D57">
        <w:trPr>
          <w:trHeight w:val="251"/>
        </w:trPr>
        <w:tc>
          <w:tcPr>
            <w:tcW w:w="993" w:type="dxa"/>
            <w:gridSpan w:val="2"/>
            <w:vMerge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23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245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12758" w:type="dxa"/>
            <w:gridSpan w:val="10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Народная музыка России</w:t>
            </w:r>
            <w:r w:rsidRPr="00435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Сознающий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60D57" w:rsidRPr="00435F23" w:rsidRDefault="00B60D5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hAnsi="Times New Roman" w:cs="Times New Roman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5F23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435F23">
              <w:rPr>
                <w:rFonts w:ascii="Times New Roman" w:hAnsi="Times New Roman" w:cs="Times New Roman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60D57" w:rsidRPr="00435F23" w:rsidTr="00B60D57">
        <w:tc>
          <w:tcPr>
            <w:tcW w:w="993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417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B60D57" w:rsidRPr="006372F4" w:rsidRDefault="00B60D57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      </w:r>
          </w:p>
          <w:p w:rsidR="00B60D57" w:rsidRPr="00435F23" w:rsidRDefault="00B60D57" w:rsidP="00B60D57">
            <w:pPr>
              <w:ind w:left="38" w:righ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диалог с учителем о музыкальных традициях своего родного края</w:t>
            </w:r>
          </w:p>
        </w:tc>
        <w:tc>
          <w:tcPr>
            <w:tcW w:w="1701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993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417" w:type="dxa"/>
          </w:tcPr>
          <w:p w:rsidR="00B60D57" w:rsidRPr="00435F23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артисты, народный театр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7438C9" w:rsidRPr="007438C9" w:rsidRDefault="007438C9" w:rsidP="007438C9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9">
              <w:rPr>
                <w:rFonts w:ascii="Times New Roman" w:hAnsi="Times New Roman" w:cs="Times New Roman"/>
                <w:sz w:val="20"/>
                <w:szCs w:val="20"/>
              </w:rPr>
              <w:t xml:space="preserve"> чтение учебных, справочных текстов по теме; диалог с учителем; </w:t>
            </w:r>
          </w:p>
          <w:p w:rsidR="00AE35FA" w:rsidRPr="007438C9" w:rsidRDefault="007438C9" w:rsidP="007438C9">
            <w:pPr>
              <w:ind w:left="43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38C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</w:t>
            </w:r>
            <w:proofErr w:type="spellStart"/>
            <w:r w:rsidRPr="007438C9">
              <w:rPr>
                <w:rFonts w:ascii="Times New Roman" w:hAnsi="Times New Roman" w:cs="Times New Roman"/>
                <w:sz w:val="20"/>
                <w:szCs w:val="20"/>
              </w:rPr>
              <w:t>скоморошин</w:t>
            </w:r>
            <w:proofErr w:type="spellEnd"/>
          </w:p>
          <w:p w:rsidR="00B60D57" w:rsidRPr="003C739B" w:rsidRDefault="00B60D57" w:rsidP="00B60D57">
            <w:pPr>
              <w:ind w:left="38"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993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417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Русские народные музыкальные инструменты 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B60D57" w:rsidRPr="006372F4" w:rsidRDefault="00B60D57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внешним видом, особенностями исполнения и звучания русских народных инструментов; определение на слух тембров инструментов; </w:t>
            </w:r>
          </w:p>
          <w:p w:rsidR="00B60D57" w:rsidRPr="006372F4" w:rsidRDefault="00B60D57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на группы духовых, ударных, струнных; музыкальная викторина на знание тембров народных инструментов; </w:t>
            </w:r>
          </w:p>
          <w:p w:rsidR="00B60D57" w:rsidRPr="006372F4" w:rsidRDefault="00B60D57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двигательная игра</w:t>
            </w: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импровизация-подражание игре на музыкальных инструментах; </w:t>
            </w:r>
          </w:p>
          <w:p w:rsidR="00B60D57" w:rsidRPr="006372F4" w:rsidRDefault="00B60D57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-изобразительные элементы, подражание голосам народных инструментов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993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417" w:type="dxa"/>
          </w:tcPr>
          <w:p w:rsidR="00B60D57" w:rsidRDefault="007438C9" w:rsidP="007438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Жанры музыкального </w:t>
            </w:r>
            <w:r w:rsidR="00B60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ольклора: русская народная песня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B60D57" w:rsidRPr="006372F4" w:rsidRDefault="00B60D57" w:rsidP="00B60D57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на слух контрастных по характеру фольклорных жанров: колыбельная, трудовая, лирическая, плясовая; определение, характеристика типичных элементов музыкального языка (темп, ритм, мелодия, динамика), состава исполнителей; </w:t>
            </w:r>
            <w:proofErr w:type="gramEnd"/>
          </w:p>
          <w:p w:rsidR="00B60D57" w:rsidRPr="006372F4" w:rsidRDefault="00B60D57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определение тембра музыкальных инструментов, отнесение к одной из групп (</w:t>
            </w:r>
            <w:proofErr w:type="gramStart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духовые</w:t>
            </w:r>
            <w:proofErr w:type="gramEnd"/>
            <w:r w:rsidRPr="006372F4">
              <w:rPr>
                <w:rFonts w:ascii="Times New Roman" w:hAnsi="Times New Roman" w:cs="Times New Roman"/>
                <w:sz w:val="20"/>
                <w:szCs w:val="20"/>
              </w:rPr>
              <w:t>, ударные, струнные)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993" w:type="dxa"/>
            <w:gridSpan w:val="2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417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B60D57" w:rsidRPr="004121E9" w:rsidRDefault="00B60D57" w:rsidP="00B60D57">
            <w:pPr>
              <w:ind w:left="43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музыкального фольклора различных народностей Российской Федерации; </w:t>
            </w:r>
            <w:r w:rsidRPr="0041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характерных черт, характеристика типичных элементов музыкального языка (ритм, лад, интонации);</w:t>
            </w:r>
          </w:p>
          <w:p w:rsidR="00B60D57" w:rsidRPr="006372F4" w:rsidRDefault="00B60D57" w:rsidP="00B60D57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>разучивание песен, танцев, импровизация ритмических аккомпанементов на ударных инструментах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993" w:type="dxa"/>
            <w:gridSpan w:val="2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</w:t>
            </w:r>
          </w:p>
        </w:tc>
        <w:tc>
          <w:tcPr>
            <w:tcW w:w="1417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709" w:type="dxa"/>
          </w:tcPr>
          <w:p w:rsidR="00B60D57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</w:tcPr>
          <w:p w:rsidR="00B60D57" w:rsidRPr="004121E9" w:rsidRDefault="00B60D57" w:rsidP="00B60D5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1E9">
              <w:rPr>
                <w:rFonts w:ascii="Times New Roman" w:hAnsi="Times New Roman" w:cs="Times New Roman"/>
                <w:sz w:val="20"/>
                <w:szCs w:val="20"/>
              </w:rPr>
              <w:t xml:space="preserve">чтение учебных, популярных текстов о собирателях фольклора; слушание музыки, созданной композиторами на основе народных жанров и интонаций;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>определение приёмов обработки, развития народных мелодий;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народных песен в композиторской обработке; сравнение звучания одних и тех же мелодий в народном и композиторском варианте; </w:t>
            </w:r>
            <w:proofErr w:type="gramEnd"/>
          </w:p>
          <w:p w:rsidR="00B60D57" w:rsidRPr="006372F4" w:rsidRDefault="00B60D57" w:rsidP="00B60D57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1E9">
              <w:rPr>
                <w:rFonts w:ascii="Times New Roman" w:hAnsi="Times New Roman" w:cs="Times New Roman"/>
                <w:sz w:val="20"/>
                <w:szCs w:val="20"/>
              </w:rPr>
              <w:t>обсуждение аргументированных оценочных суждений на основе сравнения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2410" w:type="dxa"/>
            <w:gridSpan w:val="3"/>
          </w:tcPr>
          <w:p w:rsidR="00B60D57" w:rsidRPr="00176340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B60D57" w:rsidRPr="00176340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B60D57" w:rsidRPr="002843E5" w:rsidRDefault="00B60D57" w:rsidP="00B60D57">
            <w:pPr>
              <w:ind w:left="38" w:right="1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12758" w:type="dxa"/>
            <w:gridSpan w:val="10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2 «Классическая музыка»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hAnsi="Times New Roman" w:cs="Times New Roman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B60D57" w:rsidRPr="00435F23" w:rsidTr="00B60D57">
        <w:tc>
          <w:tcPr>
            <w:tcW w:w="709" w:type="dxa"/>
          </w:tcPr>
          <w:p w:rsidR="00B60D57" w:rsidRPr="00435F23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B60D57" w:rsidP="00B60D57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</w:t>
            </w:r>
          </w:p>
        </w:tc>
        <w:tc>
          <w:tcPr>
            <w:tcW w:w="1701" w:type="dxa"/>
          </w:tcPr>
          <w:p w:rsidR="00B60D57" w:rsidRPr="00435F23" w:rsidRDefault="007438C9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24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1701" w:type="dxa"/>
            <w:gridSpan w:val="2"/>
          </w:tcPr>
          <w:p w:rsidR="00B60D57" w:rsidRPr="00435F23" w:rsidRDefault="007438C9" w:rsidP="007438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7438C9" w:rsidRPr="007438C9" w:rsidRDefault="007438C9" w:rsidP="00743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8C9" w:rsidRPr="007438C9" w:rsidRDefault="007438C9" w:rsidP="00743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9">
              <w:rPr>
                <w:rFonts w:ascii="Times New Roman" w:hAnsi="Times New Roman" w:cs="Times New Roman"/>
                <w:sz w:val="20"/>
                <w:szCs w:val="20"/>
              </w:rPr>
              <w:t>Слушание музыки в исполнении оркестра; просмотр видеозаписи.</w:t>
            </w:r>
          </w:p>
          <w:p w:rsidR="00B60D57" w:rsidRPr="00435F23" w:rsidRDefault="007438C9" w:rsidP="007438C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8C9">
              <w:rPr>
                <w:rFonts w:ascii="Times New Roman" w:hAnsi="Times New Roman" w:cs="Times New Roman"/>
                <w:sz w:val="20"/>
                <w:szCs w:val="20"/>
              </w:rPr>
              <w:t>«Я</w:t>
            </w:r>
            <w:proofErr w:type="gramStart"/>
            <w:r w:rsidRPr="007438C9">
              <w:rPr>
                <w:rFonts w:ascii="Times New Roman" w:hAnsi="Times New Roman" w:cs="Times New Roman"/>
                <w:sz w:val="20"/>
                <w:szCs w:val="20"/>
              </w:rPr>
              <w:t xml:space="preserve"> –– </w:t>
            </w:r>
            <w:proofErr w:type="gramEnd"/>
            <w:r w:rsidRPr="007438C9">
              <w:rPr>
                <w:rFonts w:ascii="Times New Roman" w:hAnsi="Times New Roman" w:cs="Times New Roman"/>
                <w:sz w:val="20"/>
                <w:szCs w:val="20"/>
              </w:rPr>
              <w:t>дирижёр» — игра-имитация дирижёрских жестов во время звучания музыки</w:t>
            </w:r>
          </w:p>
        </w:tc>
        <w:tc>
          <w:tcPr>
            <w:tcW w:w="1701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  <w:tc>
          <w:tcPr>
            <w:tcW w:w="2268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 xml:space="preserve">http://www.sozvezdieoriona.ru/ 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http://www.muz-urok.ru/muz.htm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6249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B60D57" w:rsidP="00B60D57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</w:t>
            </w: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B60D57" w:rsidP="00B60D57">
            <w:pPr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жанрами камерной инструментальной музыки; слушание произведений композиторов-классиков;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пределение комплекса выразительных средств;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описание своего впечатления от восприятия</w:t>
            </w: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964" w:rsidRPr="00435F23" w:rsidTr="00B60D57">
        <w:tc>
          <w:tcPr>
            <w:tcW w:w="709" w:type="dxa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701" w:type="dxa"/>
            <w:gridSpan w:val="2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музыка</w:t>
            </w:r>
          </w:p>
        </w:tc>
        <w:tc>
          <w:tcPr>
            <w:tcW w:w="709" w:type="dxa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24964" w:rsidRPr="00A814B2" w:rsidRDefault="00624964" w:rsidP="00624964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64">
              <w:rPr>
                <w:rFonts w:ascii="Times New Roman" w:hAnsi="Times New Roman" w:cs="Times New Roman"/>
                <w:sz w:val="20"/>
                <w:szCs w:val="20"/>
              </w:rPr>
              <w:t>слушание произведений программной музыки; обсуждение музыкального образа, музыкальных средств, использованных композитором</w:t>
            </w:r>
          </w:p>
        </w:tc>
        <w:tc>
          <w:tcPr>
            <w:tcW w:w="1701" w:type="dxa"/>
            <w:vAlign w:val="center"/>
          </w:tcPr>
          <w:p w:rsidR="00624964" w:rsidRDefault="00624964" w:rsidP="00B60D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624964" w:rsidRPr="00435F23" w:rsidRDefault="00624964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624964" w:rsidRPr="00435F23" w:rsidRDefault="00624964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4964" w:rsidRPr="00435F23" w:rsidTr="00B60D57">
        <w:tc>
          <w:tcPr>
            <w:tcW w:w="709" w:type="dxa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701" w:type="dxa"/>
            <w:gridSpan w:val="2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Симфоническая музыка</w:t>
            </w:r>
          </w:p>
        </w:tc>
        <w:tc>
          <w:tcPr>
            <w:tcW w:w="709" w:type="dxa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624964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624964" w:rsidRPr="00624964" w:rsidRDefault="00624964" w:rsidP="00B60D57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64">
              <w:rPr>
                <w:rFonts w:ascii="Times New Roman" w:hAnsi="Times New Roman" w:cs="Times New Roman"/>
                <w:sz w:val="20"/>
                <w:szCs w:val="20"/>
              </w:rPr>
              <w:t>знакомство с составом симфонического оркестра, группами инструментов; определение на слух тембров инструментов симфонического оркестра; слушание фрагментов симфонической музыки</w:t>
            </w:r>
          </w:p>
        </w:tc>
        <w:tc>
          <w:tcPr>
            <w:tcW w:w="1701" w:type="dxa"/>
            <w:vAlign w:val="center"/>
          </w:tcPr>
          <w:p w:rsidR="00624964" w:rsidRDefault="00624964" w:rsidP="00B60D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624964" w:rsidRPr="00435F23" w:rsidRDefault="00624964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624964" w:rsidRPr="00435F23" w:rsidRDefault="00624964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A814B2" w:rsidRDefault="00B60D57" w:rsidP="00B60D5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биографии; слушание музыки; </w:t>
            </w:r>
          </w:p>
          <w:p w:rsidR="00B60D57" w:rsidRPr="00A814B2" w:rsidRDefault="00B60D57" w:rsidP="00B60D57">
            <w:pPr>
              <w:ind w:left="38" w:right="19" w:firstLine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симфонических сочинений; круг характерных образов (картины природы, народной жизни, истории); </w:t>
            </w:r>
          </w:p>
          <w:p w:rsidR="00B60D57" w:rsidRPr="00435F23" w:rsidRDefault="00B60D57" w:rsidP="00B60D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характеристика музыкальных образов, музыкально-выразительных средств</w:t>
            </w:r>
          </w:p>
        </w:tc>
        <w:tc>
          <w:tcPr>
            <w:tcW w:w="1701" w:type="dxa"/>
            <w:vAlign w:val="center"/>
          </w:tcPr>
          <w:p w:rsidR="00B60D57" w:rsidRPr="00435F23" w:rsidRDefault="00624964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A814B2" w:rsidRDefault="00B60D57" w:rsidP="00B60D5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выдающихся композиторов, отдельными фактами из их </w:t>
            </w:r>
            <w:r w:rsidRPr="00A81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биографии; слушание музыки; </w:t>
            </w:r>
          </w:p>
          <w:p w:rsidR="00B60D57" w:rsidRPr="00A814B2" w:rsidRDefault="00B60D57" w:rsidP="00B60D57">
            <w:pPr>
              <w:ind w:left="38" w:right="19" w:firstLine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вокальных, инструментальных, симфонических сочинений; круг характерных образов (картины природы, народной жизни, истории); </w:t>
            </w:r>
          </w:p>
          <w:p w:rsidR="00B60D57" w:rsidRPr="00A814B2" w:rsidRDefault="00B60D57" w:rsidP="00B60D57">
            <w:pPr>
              <w:ind w:left="38" w:right="19" w:firstLine="8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музыкальных образов, музыкально-выразительных средств; наблюдение за развитием музыки; </w:t>
            </w:r>
          </w:p>
          <w:p w:rsidR="00B60D57" w:rsidRPr="00435F23" w:rsidRDefault="00B60D57" w:rsidP="00B60D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определение жанра, формы</w:t>
            </w:r>
          </w:p>
        </w:tc>
        <w:tc>
          <w:tcPr>
            <w:tcW w:w="1701" w:type="dxa"/>
            <w:vAlign w:val="center"/>
          </w:tcPr>
          <w:p w:rsidR="00B60D57" w:rsidRPr="00435F23" w:rsidRDefault="00624964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</w:t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2.9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 исполнителя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B60D57" w:rsidP="00B60D57">
            <w:pPr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4B2">
              <w:rPr>
                <w:rFonts w:ascii="Times New Roman" w:hAnsi="Times New Roman" w:cs="Times New Roman"/>
                <w:sz w:val="20"/>
                <w:szCs w:val="20"/>
              </w:rPr>
              <w:t>изучение программ,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— исполнитель — слушатель</w:t>
            </w:r>
          </w:p>
        </w:tc>
        <w:tc>
          <w:tcPr>
            <w:tcW w:w="1701" w:type="dxa"/>
            <w:vAlign w:val="center"/>
          </w:tcPr>
          <w:p w:rsidR="00B60D57" w:rsidRPr="00435F23" w:rsidRDefault="00624964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2410" w:type="dxa"/>
            <w:gridSpan w:val="3"/>
          </w:tcPr>
          <w:p w:rsidR="00B60D57" w:rsidRPr="0011206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20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B60D57" w:rsidRPr="00112067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2616" w:type="dxa"/>
            <w:gridSpan w:val="7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12758" w:type="dxa"/>
            <w:gridSpan w:val="10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3 «Музыка в жизни человека»</w:t>
            </w:r>
          </w:p>
        </w:tc>
        <w:tc>
          <w:tcPr>
            <w:tcW w:w="2977" w:type="dxa"/>
          </w:tcPr>
          <w:p w:rsidR="00B60D57" w:rsidRPr="004C729C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60D57" w:rsidRPr="00435F23" w:rsidRDefault="00B60D5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B60D57" w:rsidRPr="00435F23" w:rsidTr="00B60D57"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701" w:type="dxa"/>
            <w:gridSpan w:val="2"/>
          </w:tcPr>
          <w:p w:rsidR="00B60D57" w:rsidRPr="00435F23" w:rsidRDefault="0062496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времени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D307E5" w:rsidRDefault="00D307E5" w:rsidP="00D307E5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 xml:space="preserve">слушание, исполнение музыкальных произведений, передающих образ непрерывного движения; </w:t>
            </w:r>
          </w:p>
          <w:p w:rsidR="00B60D57" w:rsidRPr="00435F23" w:rsidRDefault="00D307E5" w:rsidP="00D307E5">
            <w:pPr>
              <w:ind w:left="38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наблюдение за своими телесными реакциями (дыхание, пульс, мышечный тонус) при восприятии музыки</w:t>
            </w: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2410" w:type="dxa"/>
            <w:gridSpan w:val="3"/>
          </w:tcPr>
          <w:p w:rsidR="00B60D57" w:rsidRPr="00BB4A8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4A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B60D57" w:rsidRPr="00BB4A82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616" w:type="dxa"/>
            <w:gridSpan w:val="7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12758" w:type="dxa"/>
            <w:gridSpan w:val="10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4 «Музыка народов мира»</w:t>
            </w:r>
          </w:p>
        </w:tc>
        <w:tc>
          <w:tcPr>
            <w:tcW w:w="2977" w:type="dxa"/>
          </w:tcPr>
          <w:p w:rsidR="00B60D57" w:rsidRPr="004C729C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России, проявляющий уважение к своему и другим народам.</w:t>
            </w:r>
          </w:p>
          <w:p w:rsidR="00B60D57" w:rsidRPr="00435F23" w:rsidRDefault="00B60D5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B60D57" w:rsidRPr="00435F23" w:rsidTr="00B60D57"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1701" w:type="dxa"/>
            <w:gridSpan w:val="2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ближнего зарубежья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D307E5" w:rsidP="00D307E5">
            <w:pPr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</w:t>
            </w: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701" w:type="dxa"/>
            <w:gridSpan w:val="2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дальнего зарубежья</w:t>
            </w:r>
          </w:p>
        </w:tc>
        <w:tc>
          <w:tcPr>
            <w:tcW w:w="709" w:type="dxa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D307E5" w:rsidP="00D307E5">
            <w:pPr>
              <w:ind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</w:t>
            </w: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urok.ru/muz.htm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2410" w:type="dxa"/>
            <w:gridSpan w:val="3"/>
          </w:tcPr>
          <w:p w:rsidR="00B60D57" w:rsidRPr="006B790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9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B60D57" w:rsidRPr="006B790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79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2616" w:type="dxa"/>
            <w:gridSpan w:val="7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12758" w:type="dxa"/>
            <w:gridSpan w:val="10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5 «Духовная музыка»</w:t>
            </w:r>
          </w:p>
        </w:tc>
        <w:tc>
          <w:tcPr>
            <w:tcW w:w="2977" w:type="dxa"/>
          </w:tcPr>
          <w:p w:rsidR="00B60D57" w:rsidRPr="004C729C" w:rsidRDefault="00B60D57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</w:t>
            </w:r>
            <w:r w:rsidRPr="004C7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народам.</w:t>
            </w:r>
          </w:p>
          <w:p w:rsidR="00B60D57" w:rsidRPr="00435F23" w:rsidRDefault="00B60D5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B60D57" w:rsidRPr="00435F23" w:rsidTr="00B60D57"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1701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709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966D54" w:rsidRDefault="00B60D57" w:rsidP="00B60D57">
            <w:pPr>
              <w:ind w:left="43"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54">
              <w:rPr>
                <w:rFonts w:ascii="Times New Roman" w:hAnsi="Times New Roman" w:cs="Times New Roman"/>
                <w:sz w:val="20"/>
                <w:szCs w:val="20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использованием нотного текста), исполнение доступных вокальных произведений духовной музыки</w:t>
            </w: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2410" w:type="dxa"/>
            <w:gridSpan w:val="3"/>
          </w:tcPr>
          <w:p w:rsidR="00B60D57" w:rsidRPr="00966D54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66D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B60D57" w:rsidRPr="00966D54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616" w:type="dxa"/>
            <w:gridSpan w:val="7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D57" w:rsidRPr="00435F23" w:rsidTr="00B60D57">
        <w:tc>
          <w:tcPr>
            <w:tcW w:w="12758" w:type="dxa"/>
            <w:gridSpan w:val="10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6 «Музыка театра и кино»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B60D57" w:rsidRPr="00435F23" w:rsidTr="00B60D57"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701" w:type="dxa"/>
            <w:gridSpan w:val="2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сказка на сцене, на экране</w:t>
            </w:r>
          </w:p>
        </w:tc>
        <w:tc>
          <w:tcPr>
            <w:tcW w:w="709" w:type="dxa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B60D57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B60D57" w:rsidRPr="00435F23" w:rsidRDefault="00D307E5" w:rsidP="00D307E5">
            <w:pPr>
              <w:ind w:left="43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деопросмотр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сказки; </w:t>
            </w: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обсуждение музыкально-выразительных средств, передающих повороты сюжета, характеры героев; игра-викторина «Угадай по голосу»; разучивание, исполнение отдельных номеров из детской оперы, музыкальной сказки</w:t>
            </w:r>
          </w:p>
        </w:tc>
        <w:tc>
          <w:tcPr>
            <w:tcW w:w="1701" w:type="dxa"/>
            <w:vAlign w:val="center"/>
          </w:tcPr>
          <w:p w:rsidR="00B60D57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B60D57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B60D57" w:rsidRPr="00435F23" w:rsidRDefault="00B60D57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701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</w:t>
            </w:r>
          </w:p>
        </w:tc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0867F8" w:rsidRDefault="00D307E5" w:rsidP="00D307E5">
            <w:pPr>
              <w:ind w:right="4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знакомство со знаменитыми музыкальными театрами; просмотр фрагментов музыкальных спектаклей с комментариями учителя; определение особенностей балетного и оперного спектакля; тесты или кроссворды на освоение специальных терминов; танцевальная импровизация под музыку фрагмента балета</w:t>
            </w:r>
          </w:p>
        </w:tc>
        <w:tc>
          <w:tcPr>
            <w:tcW w:w="1701" w:type="dxa"/>
            <w:vAlign w:val="center"/>
          </w:tcPr>
          <w:p w:rsidR="00D307E5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1701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</w:t>
            </w:r>
          </w:p>
        </w:tc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0867F8" w:rsidRDefault="00D307E5" w:rsidP="00D307E5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видеозаписей — знакомство с несколькими яркими сольными </w:t>
            </w:r>
            <w:r w:rsidRPr="00D30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номерами и сценами из балетов русских композиторов; музыкальная викторина на знание балетной музыки</w:t>
            </w:r>
          </w:p>
        </w:tc>
        <w:tc>
          <w:tcPr>
            <w:tcW w:w="1701" w:type="dxa"/>
            <w:vAlign w:val="center"/>
          </w:tcPr>
          <w:p w:rsidR="00D307E5" w:rsidRDefault="001E60B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6.4</w:t>
            </w:r>
          </w:p>
        </w:tc>
        <w:tc>
          <w:tcPr>
            <w:tcW w:w="1701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</w:t>
            </w:r>
          </w:p>
        </w:tc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0867F8" w:rsidRDefault="00D307E5" w:rsidP="00D307E5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слушание фрагментов опер;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7E5">
              <w:rPr>
                <w:rFonts w:ascii="Times New Roman" w:hAnsi="Times New Roman" w:cs="Times New Roman"/>
                <w:sz w:val="20"/>
                <w:szCs w:val="20"/>
              </w:rPr>
              <w:t>определение характера музыки сольной партии, роли и выразительных средств оркестрового сопровождения; знакомство с тембрами голосов оперных певцов; освоение терминологии</w:t>
            </w:r>
          </w:p>
        </w:tc>
        <w:tc>
          <w:tcPr>
            <w:tcW w:w="1701" w:type="dxa"/>
            <w:vAlign w:val="center"/>
          </w:tcPr>
          <w:p w:rsidR="00D307E5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Самооценка, устный опрос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1701" w:type="dxa"/>
            <w:gridSpan w:val="2"/>
          </w:tcPr>
          <w:p w:rsidR="00D307E5" w:rsidRPr="00435F23" w:rsidRDefault="00D307E5" w:rsidP="009300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709" w:type="dxa"/>
          </w:tcPr>
          <w:p w:rsidR="00D307E5" w:rsidRPr="00435F23" w:rsidRDefault="00D307E5" w:rsidP="009300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307E5" w:rsidRPr="00435F23" w:rsidRDefault="00D307E5" w:rsidP="009300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Pr="00435F23" w:rsidRDefault="00D307E5" w:rsidP="009300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435F23" w:rsidRDefault="00D307E5" w:rsidP="00930060">
            <w:pPr>
              <w:ind w:left="110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7F8">
              <w:rPr>
                <w:rFonts w:ascii="Times New Roman" w:hAnsi="Times New Roman" w:cs="Times New Roman"/>
                <w:sz w:val="20"/>
                <w:szCs w:val="20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</w:t>
            </w:r>
          </w:p>
        </w:tc>
        <w:tc>
          <w:tcPr>
            <w:tcW w:w="1701" w:type="dxa"/>
            <w:vAlign w:val="center"/>
          </w:tcPr>
          <w:p w:rsidR="00D307E5" w:rsidRPr="00435F23" w:rsidRDefault="001E60BF" w:rsidP="001E60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9300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930060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2410" w:type="dxa"/>
            <w:gridSpan w:val="3"/>
          </w:tcPr>
          <w:p w:rsidR="00D307E5" w:rsidRPr="000867F8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7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D307E5" w:rsidRPr="000867F8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616" w:type="dxa"/>
            <w:gridSpan w:val="7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12758" w:type="dxa"/>
            <w:gridSpan w:val="10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 «Современная музыкальная культура»</w:t>
            </w:r>
          </w:p>
        </w:tc>
        <w:tc>
          <w:tcPr>
            <w:tcW w:w="2977" w:type="dxa"/>
          </w:tcPr>
          <w:p w:rsidR="00D307E5" w:rsidRPr="004C729C" w:rsidRDefault="00D307E5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307E5" w:rsidRPr="00435F23" w:rsidRDefault="00D307E5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1701" w:type="dxa"/>
            <w:gridSpan w:val="2"/>
          </w:tcPr>
          <w:p w:rsidR="00D307E5" w:rsidRPr="00435F23" w:rsidRDefault="000B64E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709" w:type="dxa"/>
          </w:tcPr>
          <w:p w:rsidR="00D307E5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D307E5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0B64E4" w:rsidRPr="000B64E4" w:rsidRDefault="000B64E4" w:rsidP="000B64E4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4E4">
              <w:rPr>
                <w:rFonts w:ascii="Times New Roman" w:hAnsi="Times New Roman" w:cs="Times New Roman"/>
                <w:sz w:val="20"/>
                <w:szCs w:val="20"/>
              </w:rPr>
              <w:t>различение музыки классической и её современной обработки;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4E4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обработок классической музыки, сравнение их с оригиналом; </w:t>
            </w:r>
          </w:p>
          <w:p w:rsidR="00D307E5" w:rsidRPr="000867F8" w:rsidRDefault="000B64E4" w:rsidP="000B64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4E4">
              <w:rPr>
                <w:rFonts w:ascii="Times New Roman" w:hAnsi="Times New Roman" w:cs="Times New Roman"/>
                <w:sz w:val="20"/>
                <w:szCs w:val="20"/>
              </w:rPr>
              <w:t>обсуждение комплекса выразительных средств, наблюдение за изменением характера музыки</w:t>
            </w:r>
          </w:p>
        </w:tc>
        <w:tc>
          <w:tcPr>
            <w:tcW w:w="1701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701" w:type="dxa"/>
            <w:gridSpan w:val="2"/>
          </w:tcPr>
          <w:p w:rsidR="00D307E5" w:rsidRPr="00435F23" w:rsidRDefault="000B64E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</w:t>
            </w:r>
          </w:p>
        </w:tc>
        <w:tc>
          <w:tcPr>
            <w:tcW w:w="709" w:type="dxa"/>
          </w:tcPr>
          <w:p w:rsidR="00D307E5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307E5" w:rsidRPr="00435F23" w:rsidRDefault="001E60B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307E5" w:rsidRPr="00435F23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435F23" w:rsidRDefault="000B64E4" w:rsidP="000B64E4">
            <w:pPr>
              <w:ind w:left="38" w:righ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4E4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джазовых </w:t>
            </w:r>
            <w:r w:rsidRPr="000B6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музыкантов; узнавание, различение на слух джазовых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</w:t>
            </w:r>
          </w:p>
        </w:tc>
        <w:tc>
          <w:tcPr>
            <w:tcW w:w="1701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2410" w:type="dxa"/>
            <w:gridSpan w:val="3"/>
          </w:tcPr>
          <w:p w:rsidR="00D307E5" w:rsidRPr="000867F8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7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</w:tcPr>
          <w:p w:rsidR="00D307E5" w:rsidRPr="000867F8" w:rsidRDefault="000B64E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2616" w:type="dxa"/>
            <w:gridSpan w:val="7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12758" w:type="dxa"/>
            <w:gridSpan w:val="10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 «Музыкальная грамота»</w:t>
            </w:r>
          </w:p>
        </w:tc>
        <w:tc>
          <w:tcPr>
            <w:tcW w:w="2977" w:type="dxa"/>
          </w:tcPr>
          <w:p w:rsidR="00D307E5" w:rsidRPr="004C729C" w:rsidRDefault="00D307E5" w:rsidP="00B60D57">
            <w:pPr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Сознающий</w:t>
            </w:r>
            <w:proofErr w:type="gramEnd"/>
            <w:r w:rsidRPr="004C729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D307E5" w:rsidRPr="00435F23" w:rsidRDefault="00D307E5" w:rsidP="00B60D5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29C">
              <w:rPr>
                <w:rFonts w:ascii="Times New Roman" w:hAnsi="Times New Roman" w:cs="Times New Roman"/>
                <w:sz w:val="20"/>
                <w:szCs w:val="20"/>
              </w:rPr>
              <w:t>Проявляющий интерес и уважение к отечественной и мировой художественной культуре.</w:t>
            </w: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1701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</w:t>
            </w:r>
          </w:p>
        </w:tc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7F3360" w:rsidRDefault="00D307E5" w:rsidP="00B60D57">
            <w:pPr>
              <w:ind w:left="38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определение на слух, прослеживание по нотной записи кратких интонаций изобразительного (ку-ку, тик-так и другие) и выразительного (прось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ба, призыв и другие) характера;</w:t>
            </w:r>
          </w:p>
          <w:p w:rsidR="00D307E5" w:rsidRPr="000867F8" w:rsidRDefault="00D307E5" w:rsidP="00B60D57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360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разучивание, исполнение </w:t>
            </w:r>
            <w:proofErr w:type="spellStart"/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7F3360">
              <w:rPr>
                <w:rFonts w:ascii="Times New Roman" w:hAnsi="Times New Roman" w:cs="Times New Roman"/>
                <w:sz w:val="20"/>
                <w:szCs w:val="20"/>
              </w:rPr>
              <w:t>, вокальных упражнений, песен, вокальные и инструментальные импровизации на основе данных интонаций</w:t>
            </w:r>
          </w:p>
        </w:tc>
        <w:tc>
          <w:tcPr>
            <w:tcW w:w="1701" w:type="dxa"/>
            <w:vAlign w:val="center"/>
          </w:tcPr>
          <w:p w:rsidR="00D307E5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1701" w:type="dxa"/>
            <w:gridSpan w:val="2"/>
          </w:tcPr>
          <w:p w:rsidR="00D307E5" w:rsidRDefault="000B64E4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язык</w:t>
            </w:r>
          </w:p>
        </w:tc>
        <w:tc>
          <w:tcPr>
            <w:tcW w:w="709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D307E5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vAlign w:val="center"/>
          </w:tcPr>
          <w:p w:rsidR="00D307E5" w:rsidRPr="000867F8" w:rsidRDefault="000B64E4" w:rsidP="000B64E4">
            <w:pPr>
              <w:ind w:left="43"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4E4">
              <w:rPr>
                <w:rFonts w:ascii="Times New Roman" w:hAnsi="Times New Roman" w:cs="Times New Roman"/>
                <w:sz w:val="20"/>
                <w:szCs w:val="20"/>
              </w:rPr>
              <w:t>знакомство с элементами музыкального языка, специальными терминами, их обозначением в нотной записи; определение изученных элементов на слух при восприятии музыкальных произведений;</w:t>
            </w:r>
          </w:p>
        </w:tc>
        <w:tc>
          <w:tcPr>
            <w:tcW w:w="1701" w:type="dxa"/>
            <w:vAlign w:val="center"/>
          </w:tcPr>
          <w:p w:rsidR="00D307E5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  <w:tc>
          <w:tcPr>
            <w:tcW w:w="2268" w:type="dxa"/>
            <w:vAlign w:val="center"/>
          </w:tcPr>
          <w:p w:rsidR="00D307E5" w:rsidRPr="00435F23" w:rsidRDefault="00D307E5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http://ktv-simfer.at.ua/</w:t>
            </w:r>
            <w:r w:rsidRPr="00C128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35F23">
              <w:rPr>
                <w:rFonts w:ascii="Times New Roman" w:eastAsia="Times New Roman" w:hAnsi="Times New Roman" w:cs="Times New Roman"/>
                <w:lang w:eastAsia="ru-RU"/>
              </w:rPr>
              <w:t>http://music-fantasy.ru/</w:t>
            </w:r>
          </w:p>
        </w:tc>
        <w:tc>
          <w:tcPr>
            <w:tcW w:w="2977" w:type="dxa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2410" w:type="dxa"/>
            <w:gridSpan w:val="3"/>
          </w:tcPr>
          <w:p w:rsidR="00D307E5" w:rsidRPr="007F3360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709" w:type="dxa"/>
          </w:tcPr>
          <w:p w:rsidR="00D307E5" w:rsidRPr="007F3360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2616" w:type="dxa"/>
            <w:gridSpan w:val="7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07E5" w:rsidRPr="00435F23" w:rsidTr="00B60D57">
        <w:tc>
          <w:tcPr>
            <w:tcW w:w="2410" w:type="dxa"/>
            <w:gridSpan w:val="3"/>
          </w:tcPr>
          <w:p w:rsidR="00D307E5" w:rsidRPr="007F3360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709" w:type="dxa"/>
          </w:tcPr>
          <w:p w:rsidR="00D307E5" w:rsidRPr="007F3360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</w:tcPr>
          <w:p w:rsidR="00D307E5" w:rsidRPr="007F3360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D307E5" w:rsidRPr="007F3360" w:rsidRDefault="00D307E5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33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348" w:type="dxa"/>
            <w:gridSpan w:val="4"/>
            <w:vAlign w:val="center"/>
          </w:tcPr>
          <w:p w:rsidR="00D307E5" w:rsidRPr="00435F23" w:rsidRDefault="00D307E5" w:rsidP="00B60D57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0D57" w:rsidRDefault="00B60D57" w:rsidP="00B60D57"/>
    <w:p w:rsidR="00B60D57" w:rsidRDefault="00B60D57" w:rsidP="00B60D57">
      <w:pPr>
        <w:ind w:left="-993"/>
      </w:pPr>
    </w:p>
    <w:p w:rsidR="00774B47" w:rsidRDefault="00B60D57" w:rsidP="00B60D57">
      <w:pPr>
        <w:ind w:left="-993"/>
      </w:pPr>
      <w:r>
        <w:lastRenderedPageBreak/>
        <w:t xml:space="preserve">                        </w:t>
      </w:r>
    </w:p>
    <w:p w:rsidR="00774B47" w:rsidRDefault="00774B47" w:rsidP="00B60D57">
      <w:pPr>
        <w:ind w:left="-993"/>
      </w:pPr>
    </w:p>
    <w:p w:rsidR="00B60D57" w:rsidRDefault="00774B47" w:rsidP="00B60D57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</w:t>
      </w:r>
      <w:r w:rsidR="00AE35FA">
        <w:rPr>
          <w:rFonts w:ascii="Times New Roman" w:hAnsi="Times New Roman" w:cs="Times New Roman"/>
          <w:b/>
          <w:sz w:val="28"/>
          <w:szCs w:val="28"/>
        </w:rPr>
        <w:t>ПОУРОЧНОЕ ПЛАНИРОВАНИЕ 4</w:t>
      </w:r>
      <w:r w:rsidR="00B60D57" w:rsidRPr="004750F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pPr w:leftFromText="180" w:rightFromText="180" w:vertAnchor="page" w:horzAnchor="margin" w:tblpY="10114"/>
        <w:tblW w:w="15594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870"/>
        <w:gridCol w:w="1275"/>
        <w:gridCol w:w="1701"/>
        <w:gridCol w:w="1560"/>
        <w:gridCol w:w="1134"/>
        <w:gridCol w:w="1134"/>
        <w:gridCol w:w="1134"/>
        <w:gridCol w:w="1701"/>
      </w:tblGrid>
      <w:tr w:rsidR="00B60D57" w:rsidRPr="00B05A12" w:rsidTr="00B60D57">
        <w:trPr>
          <w:trHeight w:val="123"/>
        </w:trPr>
        <w:tc>
          <w:tcPr>
            <w:tcW w:w="2376" w:type="dxa"/>
            <w:vMerge w:val="restart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п\</w:t>
            </w:r>
            <w:proofErr w:type="gramStart"/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870" w:type="dxa"/>
            <w:vMerge w:val="restart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4536" w:type="dxa"/>
            <w:gridSpan w:val="3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3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изучения </w:t>
            </w:r>
          </w:p>
        </w:tc>
        <w:tc>
          <w:tcPr>
            <w:tcW w:w="1701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Виды, формы контроля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0" w:type="dxa"/>
            <w:vMerge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1560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1134" w:type="dxa"/>
          </w:tcPr>
          <w:p w:rsidR="00B60D57" w:rsidRPr="00CE0F3B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B60D57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</w:tcPr>
          <w:p w:rsidR="00B60D57" w:rsidRPr="00CE0F3B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B60D57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</w:tcPr>
          <w:p w:rsidR="00B60D57" w:rsidRPr="00CE0F3B" w:rsidRDefault="00AE35FA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B60D57"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«Народная музыка России»</w:t>
            </w:r>
          </w:p>
        </w:tc>
        <w:tc>
          <w:tcPr>
            <w:tcW w:w="709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Край, в котором ты живешь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B47" w:rsidRPr="00C12824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артисты, народный театр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435F23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435F23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 музыкального  фольклора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B4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народов России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B47" w:rsidRPr="00C12824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87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B4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87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74B4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«Классическая музыка»</w:t>
            </w:r>
          </w:p>
        </w:tc>
        <w:tc>
          <w:tcPr>
            <w:tcW w:w="709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Композиторы-детям</w:t>
            </w:r>
            <w:proofErr w:type="gramEnd"/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B05A12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870" w:type="dxa"/>
          </w:tcPr>
          <w:p w:rsidR="00774B4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B05A12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7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музыка</w:t>
            </w:r>
          </w:p>
        </w:tc>
        <w:tc>
          <w:tcPr>
            <w:tcW w:w="1275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B05A12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7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Инструментальная музыка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435F23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870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музыка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Pr="00435F23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87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Симфоническая музыка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87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композиторы-классики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87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Европейские композиторы-классики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774B47" w:rsidRPr="00B05A12" w:rsidTr="00B60D57">
        <w:trPr>
          <w:trHeight w:val="122"/>
        </w:trPr>
        <w:tc>
          <w:tcPr>
            <w:tcW w:w="2376" w:type="dxa"/>
            <w:vMerge/>
          </w:tcPr>
          <w:p w:rsidR="00774B47" w:rsidRPr="00CE0F3B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87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Мастерство исполнителя</w:t>
            </w:r>
          </w:p>
        </w:tc>
        <w:tc>
          <w:tcPr>
            <w:tcW w:w="1275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774B47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74B47" w:rsidRPr="00B05A12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774B47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3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в жизни человека»</w:t>
            </w:r>
          </w:p>
        </w:tc>
        <w:tc>
          <w:tcPr>
            <w:tcW w:w="709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70" w:type="dxa"/>
          </w:tcPr>
          <w:p w:rsidR="00B60D5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времени</w:t>
            </w:r>
          </w:p>
        </w:tc>
        <w:tc>
          <w:tcPr>
            <w:tcW w:w="1275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B60D57" w:rsidRPr="00435F23" w:rsidRDefault="00F001FF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народов мира»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70" w:type="dxa"/>
          </w:tcPr>
          <w:p w:rsidR="00B60D57" w:rsidRPr="00435F23" w:rsidRDefault="00774B47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ближнего зарубежья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870" w:type="dxa"/>
          </w:tcPr>
          <w:p w:rsidR="00B60D57" w:rsidRPr="00435F23" w:rsidRDefault="00774B47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ближнего зарубежья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870" w:type="dxa"/>
          </w:tcPr>
          <w:p w:rsidR="00B60D57" w:rsidRPr="00435F23" w:rsidRDefault="00774B47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дальнего зарубежья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870" w:type="dxa"/>
          </w:tcPr>
          <w:p w:rsidR="00B60D57" w:rsidRDefault="00774B47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стран дальнего зарубежья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«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Духовная музыка»</w:t>
            </w:r>
          </w:p>
        </w:tc>
        <w:tc>
          <w:tcPr>
            <w:tcW w:w="709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870" w:type="dxa"/>
          </w:tcPr>
          <w:p w:rsidR="00B60D57" w:rsidRPr="00435F23" w:rsidRDefault="00774B4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Религиозные праздники</w:t>
            </w:r>
          </w:p>
        </w:tc>
        <w:tc>
          <w:tcPr>
            <w:tcW w:w="1275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A430C2" w:rsidRPr="00CE0F3B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«Музыка театра и кино»</w:t>
            </w:r>
          </w:p>
        </w:tc>
        <w:tc>
          <w:tcPr>
            <w:tcW w:w="709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2870" w:type="dxa"/>
          </w:tcPr>
          <w:p w:rsidR="00A430C2" w:rsidRPr="00435F23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сказка на сцене, на экране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6. 2</w:t>
            </w:r>
          </w:p>
        </w:tc>
        <w:tc>
          <w:tcPr>
            <w:tcW w:w="287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оперы и балета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/>
          </w:tcPr>
          <w:p w:rsidR="00A430C2" w:rsidRPr="00CE0F3B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2870" w:type="dxa"/>
          </w:tcPr>
          <w:p w:rsidR="00A430C2" w:rsidRPr="00435F23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435F23" w:rsidRDefault="001E60B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/>
          </w:tcPr>
          <w:p w:rsidR="00A430C2" w:rsidRPr="00CE0F3B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287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Балет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/>
          </w:tcPr>
          <w:p w:rsidR="00A430C2" w:rsidRPr="00CE0F3B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2870" w:type="dxa"/>
          </w:tcPr>
          <w:p w:rsidR="00A430C2" w:rsidRPr="00435F23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C12824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/>
          </w:tcPr>
          <w:p w:rsidR="00A430C2" w:rsidRPr="00CE0F3B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287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C12824" w:rsidRDefault="001E60B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</w:tr>
      <w:tr w:rsidR="00A430C2" w:rsidRPr="00B05A12" w:rsidTr="00B60D57">
        <w:trPr>
          <w:trHeight w:val="122"/>
        </w:trPr>
        <w:tc>
          <w:tcPr>
            <w:tcW w:w="2376" w:type="dxa"/>
            <w:vMerge/>
          </w:tcPr>
          <w:p w:rsidR="00A430C2" w:rsidRPr="00CE0F3B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287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75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A430C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430C2" w:rsidRPr="00B05A12" w:rsidRDefault="00A430C2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430C2" w:rsidRPr="00C12824" w:rsidRDefault="001E60B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B60D57" w:rsidRPr="00CE0F3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0F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«Современная музыкальная культура»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70" w:type="dxa"/>
          </w:tcPr>
          <w:p w:rsidR="00B60D57" w:rsidRPr="00435F23" w:rsidRDefault="00A430C2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70" w:type="dxa"/>
          </w:tcPr>
          <w:p w:rsidR="00B60D57" w:rsidRPr="00435F23" w:rsidRDefault="00A430C2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70" w:type="dxa"/>
          </w:tcPr>
          <w:p w:rsidR="00B60D57" w:rsidRDefault="00A430C2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 w:val="restart"/>
          </w:tcPr>
          <w:p w:rsidR="00B60D57" w:rsidRPr="005711A9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«Музыкальная грамота»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2870" w:type="dxa"/>
          </w:tcPr>
          <w:p w:rsidR="00B60D57" w:rsidRDefault="00A430C2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  <w:vMerge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2870" w:type="dxa"/>
          </w:tcPr>
          <w:p w:rsidR="00B60D57" w:rsidRDefault="00A430C2" w:rsidP="00B60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язык</w:t>
            </w:r>
          </w:p>
        </w:tc>
        <w:tc>
          <w:tcPr>
            <w:tcW w:w="1275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F001FF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Устный опрос, самооценка</w:t>
            </w:r>
          </w:p>
        </w:tc>
      </w:tr>
      <w:tr w:rsidR="00B60D57" w:rsidRPr="00B05A12" w:rsidTr="00B60D57">
        <w:trPr>
          <w:trHeight w:val="122"/>
        </w:trPr>
        <w:tc>
          <w:tcPr>
            <w:tcW w:w="2376" w:type="dxa"/>
          </w:tcPr>
          <w:p w:rsidR="00B60D57" w:rsidRPr="000C12EB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 34 часа</w:t>
            </w:r>
          </w:p>
        </w:tc>
        <w:tc>
          <w:tcPr>
            <w:tcW w:w="709" w:type="dxa"/>
          </w:tcPr>
          <w:p w:rsidR="00B60D57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B60D57" w:rsidRPr="00435F23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B60D57" w:rsidRPr="005711A9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</w:tcPr>
          <w:p w:rsidR="00B60D57" w:rsidRPr="005711A9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</w:tcPr>
          <w:p w:rsidR="00B60D57" w:rsidRPr="005711A9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1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60D57" w:rsidRPr="00B05A12" w:rsidRDefault="00B60D57" w:rsidP="00B60D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0D57" w:rsidRPr="00435F23" w:rsidRDefault="00B60D57" w:rsidP="00B60D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0D57" w:rsidRPr="004750FB" w:rsidRDefault="00B60D57" w:rsidP="00B60D57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B60D57" w:rsidRDefault="00B60D57" w:rsidP="00B60D57">
      <w:pPr>
        <w:ind w:left="-993"/>
      </w:pPr>
    </w:p>
    <w:p w:rsidR="00B60D57" w:rsidRDefault="00B60D57" w:rsidP="00B60D57">
      <w:pPr>
        <w:ind w:left="-993"/>
      </w:pPr>
    </w:p>
    <w:p w:rsidR="00B60D57" w:rsidRDefault="00B60D57" w:rsidP="00B60D57">
      <w:pPr>
        <w:ind w:left="-993"/>
      </w:pPr>
    </w:p>
    <w:p w:rsidR="00B60D57" w:rsidRPr="00511478" w:rsidRDefault="00B60D57" w:rsidP="00B60D57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УЧЕБНО-МЕТОДИЧЕСКОЕ ОБЕСПЕЧЕНИЕ ОБРАЗОВАТЕЛЬНОГО ПРОЦЕССА</w:t>
      </w:r>
    </w:p>
    <w:p w:rsidR="00B60D57" w:rsidRPr="00511478" w:rsidRDefault="00B60D57" w:rsidP="00B60D57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Обязательные учебные материалы для ученика</w:t>
      </w:r>
    </w:p>
    <w:p w:rsidR="00B60D57" w:rsidRDefault="00AE35FA" w:rsidP="00B60D57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Музыка. 4</w:t>
      </w:r>
      <w:r w:rsidR="00B60D57" w:rsidRPr="00D9235B">
        <w:rPr>
          <w:rFonts w:ascii="Times New Roman" w:hAnsi="Times New Roman" w:cs="Times New Roman"/>
        </w:rPr>
        <w:t xml:space="preserve"> класс /Критская Е.Д., Сергеева Г.П., </w:t>
      </w:r>
      <w:proofErr w:type="spellStart"/>
      <w:r w:rsidR="00B60D57" w:rsidRPr="00D9235B">
        <w:rPr>
          <w:rFonts w:ascii="Times New Roman" w:hAnsi="Times New Roman" w:cs="Times New Roman"/>
        </w:rPr>
        <w:t>Шмагина</w:t>
      </w:r>
      <w:proofErr w:type="spellEnd"/>
      <w:r w:rsidR="00B60D57" w:rsidRPr="00D9235B">
        <w:rPr>
          <w:rFonts w:ascii="Times New Roman" w:hAnsi="Times New Roman" w:cs="Times New Roman"/>
        </w:rPr>
        <w:t xml:space="preserve"> Т.С., Акционерное общество «Издательство «Просвещение»;</w:t>
      </w:r>
    </w:p>
    <w:p w:rsidR="00B60D57" w:rsidRPr="00D9235B" w:rsidRDefault="00B60D57" w:rsidP="00B60D57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Тетрадь для творческих заданий</w:t>
      </w:r>
    </w:p>
    <w:p w:rsidR="00B60D57" w:rsidRPr="00511478" w:rsidRDefault="00B60D57" w:rsidP="00B60D57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Методические материалы для учителя</w:t>
      </w:r>
    </w:p>
    <w:p w:rsidR="00B60D57" w:rsidRPr="00511478" w:rsidRDefault="00B60D57" w:rsidP="00B60D57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3) Энциклопедия "Я познаю мир"</w:t>
      </w:r>
    </w:p>
    <w:p w:rsidR="00B60D57" w:rsidRPr="00511478" w:rsidRDefault="00B60D57" w:rsidP="00B60D57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 xml:space="preserve">4) Нотные </w:t>
      </w:r>
      <w:proofErr w:type="spellStart"/>
      <w:r w:rsidRPr="00511478">
        <w:rPr>
          <w:rFonts w:ascii="Times New Roman" w:eastAsia="Times New Roman" w:hAnsi="Times New Roman" w:cs="Times New Roman"/>
        </w:rPr>
        <w:t>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11478">
        <w:rPr>
          <w:rFonts w:ascii="Times New Roman" w:eastAsia="Times New Roman" w:hAnsi="Times New Roman" w:cs="Times New Roman"/>
        </w:rPr>
        <w:t>Фонохристоматии</w:t>
      </w:r>
      <w:proofErr w:type="spellEnd"/>
      <w:r w:rsidRPr="00511478">
        <w:rPr>
          <w:rFonts w:ascii="Times New Roman" w:eastAsia="Times New Roman" w:hAnsi="Times New Roman" w:cs="Times New Roman"/>
        </w:rPr>
        <w:t>.</w:t>
      </w:r>
    </w:p>
    <w:p w:rsidR="00B60D57" w:rsidRPr="00511478" w:rsidRDefault="00B60D57" w:rsidP="00B60D57">
      <w:pPr>
        <w:spacing w:line="240" w:lineRule="auto"/>
        <w:ind w:right="-144" w:firstLine="425"/>
        <w:jc w:val="both"/>
        <w:rPr>
          <w:rFonts w:ascii="Times New Roman" w:eastAsia="Times New Roman" w:hAnsi="Times New Roman" w:cs="Times New Roman"/>
        </w:rPr>
      </w:pPr>
      <w:r w:rsidRPr="00511478">
        <w:rPr>
          <w:rFonts w:ascii="Times New Roman" w:eastAsia="Times New Roman" w:hAnsi="Times New Roman" w:cs="Times New Roman"/>
        </w:rPr>
        <w:t>5) "Музыкальное пособие для учителей музыки"</w:t>
      </w:r>
    </w:p>
    <w:p w:rsidR="00B60D57" w:rsidRPr="00511478" w:rsidRDefault="00B60D57" w:rsidP="00B60D57">
      <w:pPr>
        <w:pStyle w:val="2"/>
        <w:rPr>
          <w:sz w:val="24"/>
          <w:szCs w:val="24"/>
        </w:rPr>
      </w:pPr>
      <w:r w:rsidRPr="00511478">
        <w:rPr>
          <w:sz w:val="24"/>
          <w:szCs w:val="24"/>
        </w:rPr>
        <w:t>Цифровые образовательные ресурсы и ресурсы сети Интернет</w:t>
      </w:r>
    </w:p>
    <w:p w:rsidR="00B60D57" w:rsidRPr="00511478" w:rsidRDefault="00B60D57" w:rsidP="00B60D57">
      <w:pPr>
        <w:rPr>
          <w:rFonts w:ascii="Times New Roman" w:hAnsi="Times New Roman" w:cs="Times New Roman"/>
        </w:rPr>
      </w:pPr>
      <w:r w:rsidRPr="00511478">
        <w:rPr>
          <w:rFonts w:ascii="Times New Roman" w:hAnsi="Times New Roman" w:cs="Times New Roman"/>
        </w:rPr>
        <w:t>http://www.sozvezdieoriona.ru/</w:t>
      </w:r>
      <w:r w:rsidRPr="00511478">
        <w:rPr>
          <w:rFonts w:ascii="Times New Roman" w:hAnsi="Times New Roman" w:cs="Times New Roman"/>
        </w:rPr>
        <w:br/>
        <w:t>http://www.muz-urok.ru/muz.htm</w:t>
      </w:r>
      <w:r w:rsidRPr="00511478">
        <w:rPr>
          <w:rFonts w:ascii="Times New Roman" w:hAnsi="Times New Roman" w:cs="Times New Roman"/>
        </w:rPr>
        <w:br/>
        <w:t>http://ktv-simfer.at.ua/</w:t>
      </w:r>
      <w:r w:rsidRPr="00511478">
        <w:rPr>
          <w:rFonts w:ascii="Times New Roman" w:hAnsi="Times New Roman" w:cs="Times New Roman"/>
        </w:rPr>
        <w:br/>
        <w:t>http://music-fantasy.ru/</w:t>
      </w:r>
      <w:r w:rsidRPr="00511478">
        <w:rPr>
          <w:rFonts w:ascii="Times New Roman" w:hAnsi="Times New Roman" w:cs="Times New Roman"/>
        </w:rPr>
        <w:br/>
        <w:t>"Музыкальная живопись и живописная музыка"</w:t>
      </w:r>
      <w:r w:rsidRPr="00511478">
        <w:rPr>
          <w:rFonts w:ascii="Times New Roman" w:hAnsi="Times New Roman" w:cs="Times New Roman"/>
        </w:rPr>
        <w:br/>
        <w:t>"Энциклопедия музыкальных инструментов"</w:t>
      </w:r>
      <w:r w:rsidRPr="00511478">
        <w:rPr>
          <w:rFonts w:ascii="Times New Roman" w:hAnsi="Times New Roman" w:cs="Times New Roman"/>
        </w:rPr>
        <w:br/>
        <w:t>infourok.ru (</w:t>
      </w:r>
      <w:proofErr w:type="spellStart"/>
      <w:r w:rsidRPr="00511478">
        <w:rPr>
          <w:rFonts w:ascii="Times New Roman" w:hAnsi="Times New Roman" w:cs="Times New Roman"/>
        </w:rPr>
        <w:t>Инфоурок</w:t>
      </w:r>
      <w:proofErr w:type="spellEnd"/>
      <w:r w:rsidRPr="00511478">
        <w:rPr>
          <w:rFonts w:ascii="Times New Roman" w:hAnsi="Times New Roman" w:cs="Times New Roman"/>
        </w:rPr>
        <w:t>)</w:t>
      </w:r>
    </w:p>
    <w:p w:rsidR="00B60D57" w:rsidRPr="00511478" w:rsidRDefault="00B60D57" w:rsidP="00B60D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B60D57" w:rsidRPr="00511478" w:rsidRDefault="00B60D57" w:rsidP="00B60D57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МАТЕРИАЛЬНО-ТЕХНИЧЕСКОЕ ОБЕСПЕЧЕНИЕ ОБРАЗОВАТЕЛЬНОГО ПРОЦЕССА</w:t>
      </w:r>
    </w:p>
    <w:p w:rsidR="00B60D57" w:rsidRPr="00511478" w:rsidRDefault="00B60D57" w:rsidP="00B60D57">
      <w:pPr>
        <w:pStyle w:val="2"/>
        <w:rPr>
          <w:sz w:val="28"/>
          <w:szCs w:val="28"/>
        </w:rPr>
      </w:pPr>
      <w:r w:rsidRPr="00511478">
        <w:rPr>
          <w:sz w:val="28"/>
          <w:szCs w:val="28"/>
        </w:rPr>
        <w:t>Учебное оборудование</w:t>
      </w:r>
    </w:p>
    <w:p w:rsidR="00B60D57" w:rsidRDefault="00B60D57" w:rsidP="00B60D57">
      <w:r w:rsidRPr="00511478">
        <w:rPr>
          <w:rFonts w:ascii="Times New Roman" w:hAnsi="Times New Roman" w:cs="Times New Roman"/>
          <w:sz w:val="24"/>
          <w:szCs w:val="24"/>
        </w:rPr>
        <w:lastRenderedPageBreak/>
        <w:t>Компьютер, проектор, колонки. Музыкальные инструменты: аккордеон, гитара, синтезатор, детская флейта, ударные музыкальные инструменты</w:t>
      </w:r>
    </w:p>
    <w:p w:rsidR="004750FB" w:rsidRDefault="004750FB" w:rsidP="000F7085">
      <w:pPr>
        <w:ind w:left="-993"/>
      </w:pPr>
    </w:p>
    <w:sectPr w:rsidR="004750FB" w:rsidSect="00CA2E40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7C"/>
    <w:multiLevelType w:val="hybridMultilevel"/>
    <w:tmpl w:val="5E0432FE"/>
    <w:lvl w:ilvl="0" w:tplc="214CAE2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BB014A7"/>
    <w:multiLevelType w:val="hybridMultilevel"/>
    <w:tmpl w:val="5E0432FE"/>
    <w:lvl w:ilvl="0" w:tplc="214CAE2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CC13F21"/>
    <w:multiLevelType w:val="hybridMultilevel"/>
    <w:tmpl w:val="5E0432FE"/>
    <w:lvl w:ilvl="0" w:tplc="214CAE2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5"/>
    <w:rsid w:val="000541D8"/>
    <w:rsid w:val="000867F8"/>
    <w:rsid w:val="000B45CB"/>
    <w:rsid w:val="000B64E4"/>
    <w:rsid w:val="000D50A4"/>
    <w:rsid w:val="000F7085"/>
    <w:rsid w:val="0014261E"/>
    <w:rsid w:val="00167C2E"/>
    <w:rsid w:val="001A7741"/>
    <w:rsid w:val="001E60BF"/>
    <w:rsid w:val="00227BF5"/>
    <w:rsid w:val="00231623"/>
    <w:rsid w:val="0024576F"/>
    <w:rsid w:val="002B3C1E"/>
    <w:rsid w:val="003E4519"/>
    <w:rsid w:val="004750FB"/>
    <w:rsid w:val="004B7832"/>
    <w:rsid w:val="004C729C"/>
    <w:rsid w:val="005711A9"/>
    <w:rsid w:val="005A7227"/>
    <w:rsid w:val="005F6CED"/>
    <w:rsid w:val="00624964"/>
    <w:rsid w:val="006414FB"/>
    <w:rsid w:val="006A1A6A"/>
    <w:rsid w:val="006B790B"/>
    <w:rsid w:val="006F0270"/>
    <w:rsid w:val="007438C9"/>
    <w:rsid w:val="00774B47"/>
    <w:rsid w:val="007A6AF3"/>
    <w:rsid w:val="007B4A72"/>
    <w:rsid w:val="007D0F47"/>
    <w:rsid w:val="007F3360"/>
    <w:rsid w:val="00812500"/>
    <w:rsid w:val="00846817"/>
    <w:rsid w:val="00891035"/>
    <w:rsid w:val="008E43B3"/>
    <w:rsid w:val="008F7E53"/>
    <w:rsid w:val="00966D54"/>
    <w:rsid w:val="009A1951"/>
    <w:rsid w:val="009B1151"/>
    <w:rsid w:val="009C5476"/>
    <w:rsid w:val="00A430C2"/>
    <w:rsid w:val="00A7539F"/>
    <w:rsid w:val="00AA0B19"/>
    <w:rsid w:val="00AD1450"/>
    <w:rsid w:val="00AE35FA"/>
    <w:rsid w:val="00AE46EA"/>
    <w:rsid w:val="00B60D57"/>
    <w:rsid w:val="00B64E56"/>
    <w:rsid w:val="00B777C0"/>
    <w:rsid w:val="00BB4A82"/>
    <w:rsid w:val="00BF5741"/>
    <w:rsid w:val="00C26F4A"/>
    <w:rsid w:val="00C81F6F"/>
    <w:rsid w:val="00CA2E40"/>
    <w:rsid w:val="00CE0F3B"/>
    <w:rsid w:val="00D307E5"/>
    <w:rsid w:val="00D33B0C"/>
    <w:rsid w:val="00D5336E"/>
    <w:rsid w:val="00D56265"/>
    <w:rsid w:val="00D80CE6"/>
    <w:rsid w:val="00E5348C"/>
    <w:rsid w:val="00F001FF"/>
    <w:rsid w:val="00F11277"/>
    <w:rsid w:val="00F17853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085"/>
    <w:rPr>
      <w:b/>
      <w:bCs/>
    </w:rPr>
  </w:style>
  <w:style w:type="character" w:styleId="a5">
    <w:name w:val="Emphasis"/>
    <w:basedOn w:val="a0"/>
    <w:uiPriority w:val="20"/>
    <w:qFormat/>
    <w:rsid w:val="000F7085"/>
    <w:rPr>
      <w:i/>
      <w:iCs/>
    </w:rPr>
  </w:style>
  <w:style w:type="table" w:styleId="a6">
    <w:name w:val="Table Grid"/>
    <w:basedOn w:val="a1"/>
    <w:uiPriority w:val="59"/>
    <w:rsid w:val="000F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dgetinline">
    <w:name w:val="_widgetinline"/>
    <w:basedOn w:val="a0"/>
    <w:rsid w:val="00C81F6F"/>
  </w:style>
  <w:style w:type="character" w:styleId="a7">
    <w:name w:val="Hyperlink"/>
    <w:basedOn w:val="a0"/>
    <w:uiPriority w:val="99"/>
    <w:unhideWhenUsed/>
    <w:rsid w:val="006F027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46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085"/>
    <w:rPr>
      <w:b/>
      <w:bCs/>
    </w:rPr>
  </w:style>
  <w:style w:type="character" w:styleId="a5">
    <w:name w:val="Emphasis"/>
    <w:basedOn w:val="a0"/>
    <w:uiPriority w:val="20"/>
    <w:qFormat/>
    <w:rsid w:val="000F7085"/>
    <w:rPr>
      <w:i/>
      <w:iCs/>
    </w:rPr>
  </w:style>
  <w:style w:type="table" w:styleId="a6">
    <w:name w:val="Table Grid"/>
    <w:basedOn w:val="a1"/>
    <w:uiPriority w:val="59"/>
    <w:rsid w:val="000F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8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dgetinline">
    <w:name w:val="_widgetinline"/>
    <w:basedOn w:val="a0"/>
    <w:rsid w:val="00C81F6F"/>
  </w:style>
  <w:style w:type="character" w:styleId="a7">
    <w:name w:val="Hyperlink"/>
    <w:basedOn w:val="a0"/>
    <w:uiPriority w:val="99"/>
    <w:unhideWhenUsed/>
    <w:rsid w:val="006F027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46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3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z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-fantasy.ru/" TargetMode="External"/><Relationship Id="rId12" Type="http://schemas.openxmlformats.org/officeDocument/2006/relationships/hyperlink" Target="http://music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v-simfer.at.ua/" TargetMode="External"/><Relationship Id="rId11" Type="http://schemas.openxmlformats.org/officeDocument/2006/relationships/hyperlink" Target="http://www.sozvezdieorio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sic-fantas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22400</Words>
  <Characters>127680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2023-10-19T08:00:00Z</cp:lastPrinted>
  <dcterms:created xsi:type="dcterms:W3CDTF">2023-08-31T12:56:00Z</dcterms:created>
  <dcterms:modified xsi:type="dcterms:W3CDTF">2023-10-19T08:00:00Z</dcterms:modified>
</cp:coreProperties>
</file>